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CA" w:rsidRPr="009F73CA" w:rsidRDefault="009F73CA" w:rsidP="005C6F7B">
      <w:pPr>
        <w:pStyle w:val="Heading2"/>
        <w:spacing w:after="240"/>
        <w:ind w:left="5245" w:right="282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F73CA">
        <w:rPr>
          <w:rFonts w:ascii="Arial" w:hAnsi="Arial" w:cs="Arial"/>
          <w:b w:val="0"/>
          <w:bCs w:val="0"/>
          <w:sz w:val="22"/>
          <w:szCs w:val="22"/>
        </w:rPr>
        <w:t>Załącznik nr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1</w:t>
      </w:r>
      <w:r w:rsidRPr="009F73CA">
        <w:rPr>
          <w:rFonts w:ascii="Arial" w:hAnsi="Arial" w:cs="Arial"/>
          <w:b w:val="0"/>
          <w:bCs w:val="0"/>
          <w:sz w:val="22"/>
          <w:szCs w:val="22"/>
        </w:rPr>
        <w:t xml:space="preserve"> do Zapytania ofertowego</w:t>
      </w:r>
    </w:p>
    <w:p w:rsidR="004428EB" w:rsidRPr="000003DE" w:rsidRDefault="004428EB" w:rsidP="004428EB">
      <w:pPr>
        <w:pStyle w:val="Heading2"/>
        <w:spacing w:after="240"/>
        <w:ind w:right="930"/>
        <w:jc w:val="left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86C08">
        <w:rPr>
          <w:rFonts w:ascii="Arial Narrow" w:hAnsi="Arial Narrow" w:cs="Arial Narrow"/>
        </w:rPr>
        <w:t>Szczegółowa specyfikacja techniczna</w:t>
      </w:r>
    </w:p>
    <w:p w:rsidR="004428EB" w:rsidRDefault="004428EB" w:rsidP="004428EB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>Przedmiotem zamówieni</w:t>
      </w:r>
      <w:r w:rsidR="009F73CA">
        <w:rPr>
          <w:rFonts w:ascii="Arial" w:hAnsi="Arial" w:cs="Arial"/>
          <w:sz w:val="24"/>
          <w:szCs w:val="24"/>
        </w:rPr>
        <w:t>a</w:t>
      </w:r>
      <w:r w:rsidRPr="00E60E4A">
        <w:rPr>
          <w:rFonts w:ascii="Arial" w:hAnsi="Arial" w:cs="Arial"/>
          <w:sz w:val="24"/>
          <w:szCs w:val="24"/>
        </w:rPr>
        <w:t xml:space="preserve"> jest zakup:</w:t>
      </w:r>
    </w:p>
    <w:p w:rsidR="004428EB" w:rsidRDefault="004428EB" w:rsidP="004428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671">
        <w:rPr>
          <w:rFonts w:ascii="Arial" w:hAnsi="Arial" w:cs="Arial"/>
          <w:sz w:val="24"/>
          <w:szCs w:val="24"/>
        </w:rPr>
        <w:t>25szt. Komputerów +</w:t>
      </w:r>
      <w:r>
        <w:rPr>
          <w:rFonts w:ascii="Arial" w:hAnsi="Arial" w:cs="Arial"/>
          <w:sz w:val="24"/>
          <w:szCs w:val="24"/>
        </w:rPr>
        <w:t xml:space="preserve">(Win11PRO </w:t>
      </w:r>
      <w:r w:rsidRPr="00700671">
        <w:rPr>
          <w:rFonts w:ascii="Arial" w:hAnsi="Arial" w:cs="Arial"/>
          <w:sz w:val="24"/>
          <w:szCs w:val="24"/>
        </w:rPr>
        <w:t>wesja EDU)</w:t>
      </w:r>
    </w:p>
    <w:p w:rsidR="004428EB" w:rsidRPr="00700671" w:rsidRDefault="004428EB" w:rsidP="004428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671">
        <w:rPr>
          <w:rFonts w:ascii="Arial" w:hAnsi="Arial" w:cs="Arial"/>
          <w:sz w:val="24"/>
          <w:szCs w:val="24"/>
        </w:rPr>
        <w:t xml:space="preserve">25szt. </w:t>
      </w:r>
      <w:r>
        <w:rPr>
          <w:rFonts w:ascii="Arial" w:hAnsi="Arial" w:cs="Arial"/>
          <w:sz w:val="24"/>
          <w:szCs w:val="24"/>
        </w:rPr>
        <w:t>monitorów z systemem mocowania komputerów za monitorem</w:t>
      </w:r>
    </w:p>
    <w:p w:rsidR="004428EB" w:rsidRDefault="004428EB" w:rsidP="004428EB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/>
        <w:rPr>
          <w:rFonts w:ascii="Arial" w:hAnsi="Arial" w:cs="Arial"/>
          <w:color w:val="2C363A"/>
          <w:sz w:val="24"/>
          <w:szCs w:val="24"/>
          <w:lang w:eastAsia="pl-PL"/>
        </w:rPr>
      </w:pPr>
      <w:r w:rsidRPr="00CB6926">
        <w:rPr>
          <w:rFonts w:ascii="Arial" w:hAnsi="Arial" w:cs="Arial"/>
          <w:sz w:val="24"/>
          <w:szCs w:val="24"/>
        </w:rPr>
        <w:t xml:space="preserve">1szt </w:t>
      </w:r>
      <w:r w:rsidRPr="00CB6926">
        <w:rPr>
          <w:rFonts w:ascii="Arial" w:hAnsi="Arial" w:cs="Arial"/>
          <w:color w:val="2C363A"/>
          <w:sz w:val="24"/>
          <w:szCs w:val="24"/>
          <w:lang w:eastAsia="pl-PL"/>
        </w:rPr>
        <w:t>AP mesch hi-fi 6 kat (</w:t>
      </w:r>
      <w:r>
        <w:rPr>
          <w:rFonts w:ascii="Arial" w:hAnsi="Arial" w:cs="Arial"/>
          <w:color w:val="2C363A"/>
          <w:sz w:val="24"/>
          <w:szCs w:val="24"/>
          <w:lang w:eastAsia="pl-PL"/>
        </w:rPr>
        <w:t xml:space="preserve">AP </w:t>
      </w:r>
      <w:r w:rsidRPr="00CB6926">
        <w:rPr>
          <w:rFonts w:ascii="Arial" w:hAnsi="Arial" w:cs="Arial"/>
          <w:color w:val="2C363A"/>
          <w:sz w:val="24"/>
          <w:szCs w:val="24"/>
          <w:lang w:eastAsia="pl-PL"/>
        </w:rPr>
        <w:t>TPlink</w:t>
      </w:r>
      <w:r>
        <w:rPr>
          <w:rFonts w:ascii="Arial" w:hAnsi="Arial" w:cs="Arial"/>
          <w:color w:val="2C363A"/>
          <w:sz w:val="24"/>
          <w:szCs w:val="24"/>
          <w:lang w:eastAsia="pl-PL"/>
        </w:rPr>
        <w:t xml:space="preserve">) </w:t>
      </w:r>
    </w:p>
    <w:p w:rsidR="004428EB" w:rsidRDefault="004428EB" w:rsidP="004428EB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/>
        <w:rPr>
          <w:rFonts w:ascii="Arial" w:hAnsi="Arial" w:cs="Arial"/>
          <w:color w:val="2C363A"/>
          <w:sz w:val="24"/>
          <w:szCs w:val="24"/>
          <w:lang w:eastAsia="pl-PL"/>
        </w:rPr>
      </w:pPr>
      <w:r>
        <w:rPr>
          <w:rFonts w:ascii="Arial" w:hAnsi="Arial" w:cs="Arial"/>
          <w:color w:val="2C363A"/>
          <w:sz w:val="24"/>
          <w:szCs w:val="24"/>
          <w:lang w:eastAsia="pl-PL"/>
        </w:rPr>
        <w:t>1szt. kontroler TPlink AP OC300 Omada Cloud</w:t>
      </w:r>
      <w:r w:rsidRPr="00CB6926">
        <w:rPr>
          <w:rFonts w:ascii="Arial" w:hAnsi="Arial" w:cs="Arial"/>
          <w:color w:val="2C363A"/>
          <w:sz w:val="24"/>
          <w:szCs w:val="24"/>
          <w:lang w:eastAsia="pl-PL"/>
        </w:rPr>
        <w:t>)</w:t>
      </w:r>
    </w:p>
    <w:p w:rsidR="004428EB" w:rsidRDefault="004428EB" w:rsidP="004428EB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/>
        <w:ind w:right="275"/>
        <w:rPr>
          <w:rFonts w:ascii="Arial" w:hAnsi="Arial" w:cs="Arial"/>
          <w:color w:val="2C363A"/>
          <w:sz w:val="24"/>
          <w:szCs w:val="24"/>
          <w:lang w:eastAsia="pl-PL"/>
        </w:rPr>
      </w:pPr>
      <w:r>
        <w:rPr>
          <w:rFonts w:ascii="Arial" w:hAnsi="Arial" w:cs="Arial"/>
          <w:color w:val="2C363A"/>
          <w:sz w:val="24"/>
          <w:szCs w:val="24"/>
          <w:lang w:eastAsia="pl-PL"/>
        </w:rPr>
        <w:t>1szt switch TP-link minimum 28 portów 1Gb ze wsparciem Omada Cloud.</w:t>
      </w:r>
    </w:p>
    <w:p w:rsidR="004428EB" w:rsidRPr="00CB6926" w:rsidRDefault="004428EB" w:rsidP="004428EB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/>
        <w:rPr>
          <w:rFonts w:ascii="Arial" w:hAnsi="Arial" w:cs="Arial"/>
          <w:color w:val="2C363A"/>
          <w:sz w:val="24"/>
          <w:szCs w:val="24"/>
          <w:lang w:eastAsia="pl-PL"/>
        </w:rPr>
      </w:pPr>
      <w:r>
        <w:rPr>
          <w:rFonts w:ascii="Arial" w:hAnsi="Arial" w:cs="Arial"/>
          <w:color w:val="2C363A"/>
          <w:sz w:val="24"/>
          <w:szCs w:val="24"/>
          <w:lang w:eastAsia="pl-PL"/>
        </w:rPr>
        <w:t>1 szt. UPS1500-2000VA 900W czysta sinusoida</w:t>
      </w:r>
    </w:p>
    <w:p w:rsidR="004428EB" w:rsidRPr="00CB6926" w:rsidRDefault="004428EB" w:rsidP="004428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B6926">
        <w:rPr>
          <w:rFonts w:ascii="Arial" w:hAnsi="Arial" w:cs="Arial"/>
          <w:sz w:val="24"/>
          <w:szCs w:val="24"/>
        </w:rPr>
        <w:t xml:space="preserve">1 szt. monitor interaktywny </w:t>
      </w:r>
      <w:r w:rsidR="00E300B7">
        <w:rPr>
          <w:rFonts w:ascii="Arial" w:hAnsi="Arial" w:cs="Arial"/>
          <w:sz w:val="24"/>
          <w:szCs w:val="24"/>
        </w:rPr>
        <w:t>Optoma 3651RK</w:t>
      </w:r>
      <w:r w:rsidR="00E300B7">
        <w:rPr>
          <w:rFonts w:ascii="ubuntu" w:hAnsi="ubuntu"/>
          <w:color w:val="2C363A"/>
          <w:sz w:val="16"/>
          <w:szCs w:val="16"/>
          <w:shd w:val="clear" w:color="auto" w:fill="FFFFFF"/>
        </w:rPr>
        <w:t xml:space="preserve"> </w:t>
      </w:r>
      <w:r w:rsidRPr="00CB6926">
        <w:rPr>
          <w:rFonts w:ascii="Arial" w:hAnsi="Arial" w:cs="Arial"/>
          <w:sz w:val="24"/>
          <w:szCs w:val="24"/>
        </w:rPr>
        <w:t>65 cali,</w:t>
      </w:r>
    </w:p>
    <w:p w:rsidR="004428EB" w:rsidRDefault="004428EB" w:rsidP="004428EB">
      <w:pPr>
        <w:jc w:val="both"/>
        <w:rPr>
          <w:rFonts w:ascii="Arial" w:hAnsi="Arial" w:cs="Arial"/>
          <w:sz w:val="24"/>
          <w:szCs w:val="24"/>
        </w:rPr>
      </w:pPr>
      <w:r w:rsidRPr="00E60E4A">
        <w:rPr>
          <w:rFonts w:ascii="Arial" w:hAnsi="Arial" w:cs="Arial"/>
          <w:sz w:val="24"/>
          <w:szCs w:val="24"/>
        </w:rPr>
        <w:t>Oprogramowania</w:t>
      </w:r>
      <w:r>
        <w:rPr>
          <w:rFonts w:ascii="Arial" w:hAnsi="Arial" w:cs="Arial"/>
          <w:sz w:val="24"/>
          <w:szCs w:val="24"/>
        </w:rPr>
        <w:t>:</w:t>
      </w:r>
    </w:p>
    <w:p w:rsidR="004428EB" w:rsidRPr="00700671" w:rsidRDefault="004428EB" w:rsidP="004428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0671">
        <w:rPr>
          <w:rFonts w:ascii="Arial" w:hAnsi="Arial" w:cs="Arial"/>
          <w:color w:val="2C363A"/>
          <w:sz w:val="24"/>
          <w:szCs w:val="24"/>
          <w:lang w:eastAsia="pl-PL"/>
        </w:rPr>
        <w:t>Microsoft Windows Serwer 2022 standard</w:t>
      </w:r>
      <w:r>
        <w:rPr>
          <w:rFonts w:ascii="Arial" w:hAnsi="Arial" w:cs="Arial"/>
          <w:color w:val="2C363A"/>
          <w:sz w:val="24"/>
          <w:szCs w:val="24"/>
          <w:lang w:eastAsia="pl-PL"/>
        </w:rPr>
        <w:t>+40 licencji na stanowiska (wersjs EDU)</w:t>
      </w:r>
    </w:p>
    <w:p w:rsidR="004428EB" w:rsidRDefault="004428EB" w:rsidP="004428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421">
        <w:rPr>
          <w:rFonts w:ascii="Arial" w:hAnsi="Arial" w:cs="Arial"/>
          <w:color w:val="2C363A"/>
          <w:sz w:val="24"/>
          <w:szCs w:val="24"/>
          <w:lang w:val="en-US" w:eastAsia="pl-PL"/>
        </w:rPr>
        <w:t>Microsoft Office 2021 PRO (</w:t>
      </w:r>
      <w:proofErr w:type="spellStart"/>
      <w:r w:rsidRPr="008E5421">
        <w:rPr>
          <w:rFonts w:ascii="Arial" w:hAnsi="Arial" w:cs="Arial"/>
          <w:sz w:val="24"/>
          <w:szCs w:val="24"/>
          <w:lang w:val="en-US"/>
        </w:rPr>
        <w:t>wersja</w:t>
      </w:r>
      <w:proofErr w:type="spellEnd"/>
      <w:r w:rsidRPr="008E5421">
        <w:rPr>
          <w:rFonts w:ascii="Arial" w:hAnsi="Arial" w:cs="Arial"/>
          <w:sz w:val="24"/>
          <w:szCs w:val="24"/>
          <w:lang w:val="en-US"/>
        </w:rPr>
        <w:t xml:space="preserve"> EDU) 25 </w:t>
      </w:r>
      <w:proofErr w:type="spellStart"/>
      <w:r w:rsidRPr="008E5421">
        <w:rPr>
          <w:rFonts w:ascii="Arial" w:hAnsi="Arial" w:cs="Arial"/>
          <w:sz w:val="24"/>
          <w:szCs w:val="24"/>
          <w:lang w:val="en-US"/>
        </w:rPr>
        <w:t>licencji</w:t>
      </w:r>
      <w:proofErr w:type="spellEnd"/>
    </w:p>
    <w:p w:rsidR="00E05CC9" w:rsidRPr="00E05CC9" w:rsidRDefault="00E05CC9" w:rsidP="00E05CC9">
      <w:pPr>
        <w:rPr>
          <w:rFonts w:ascii="Arial" w:hAnsi="Arial" w:cs="Arial"/>
          <w:sz w:val="24"/>
          <w:szCs w:val="24"/>
        </w:rPr>
      </w:pPr>
      <w:r w:rsidRPr="00E05CC9">
        <w:rPr>
          <w:rFonts w:ascii="Arial" w:hAnsi="Arial" w:cs="Arial"/>
          <w:sz w:val="24"/>
          <w:szCs w:val="24"/>
        </w:rPr>
        <w:t>Jednostka edukacyjna - VAT 0% należy uwzględnić w ofercie.</w:t>
      </w:r>
    </w:p>
    <w:p w:rsidR="00E05CC9" w:rsidRDefault="00E05CC9" w:rsidP="005C6F7B">
      <w:pPr>
        <w:spacing w:after="100" w:afterAutospacing="1"/>
        <w:ind w:right="930"/>
        <w:rPr>
          <w:rFonts w:ascii="Arial" w:hAnsi="Arial" w:cs="Arial"/>
          <w:sz w:val="24"/>
          <w:szCs w:val="24"/>
        </w:rPr>
      </w:pPr>
      <w:r w:rsidRPr="00E05CC9">
        <w:rPr>
          <w:rFonts w:ascii="Arial" w:hAnsi="Arial" w:cs="Arial"/>
          <w:sz w:val="24"/>
          <w:szCs w:val="24"/>
        </w:rPr>
        <w:t>Sprzęt musi być fabrycznie nowy, zawierać pełne wyposażenie, gwarancje, oprogramowanie, instrukcje w języku polskim konieczne do uruchomienia i pracy sprzętu bez ponoszenia dodatkowych opłat.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699"/>
        <w:gridCol w:w="1985"/>
        <w:gridCol w:w="7371"/>
      </w:tblGrid>
      <w:tr w:rsidR="004428EB" w:rsidRPr="000003DE" w:rsidTr="005C6F7B">
        <w:trPr>
          <w:gridBefore w:val="1"/>
          <w:wBefore w:w="10" w:type="dxa"/>
          <w:trHeight w:val="638"/>
        </w:trPr>
        <w:tc>
          <w:tcPr>
            <w:tcW w:w="699" w:type="dxa"/>
            <w:shd w:val="clear" w:color="auto" w:fill="D9D9D9"/>
          </w:tcPr>
          <w:p w:rsidR="004428EB" w:rsidRPr="000003DE" w:rsidRDefault="004428EB" w:rsidP="00155714">
            <w:pPr>
              <w:pStyle w:val="TableParagraph"/>
              <w:spacing w:before="240"/>
              <w:ind w:left="113" w:right="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 w:rsidRPr="000003D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9D9D9"/>
          </w:tcPr>
          <w:p w:rsidR="004428EB" w:rsidRPr="000003DE" w:rsidRDefault="004428EB" w:rsidP="00155714">
            <w:pPr>
              <w:pStyle w:val="TableParagraph"/>
              <w:spacing w:before="240" w:line="278" w:lineRule="auto"/>
              <w:ind w:left="158" w:right="126" w:firstLine="6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proofErr w:type="spellEnd"/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80FF3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Pr="00280FF3">
              <w:rPr>
                <w:rFonts w:ascii="Arial" w:hAnsi="Arial" w:cs="Arial"/>
                <w:bCs/>
                <w:sz w:val="24"/>
                <w:szCs w:val="24"/>
              </w:rPr>
              <w:t>ilość</w:t>
            </w:r>
            <w:proofErr w:type="spellEnd"/>
            <w:r w:rsidRPr="00280FF3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7371" w:type="dxa"/>
            <w:shd w:val="clear" w:color="auto" w:fill="D9D9D9"/>
          </w:tcPr>
          <w:p w:rsidR="004428EB" w:rsidRPr="000003DE" w:rsidRDefault="004428EB" w:rsidP="00155714">
            <w:pPr>
              <w:pStyle w:val="TableParagraph"/>
              <w:spacing w:before="240"/>
              <w:ind w:left="3479" w:hanging="34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Wymagania</w:t>
            </w:r>
            <w:proofErr w:type="spellEnd"/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techniczne</w:t>
            </w:r>
            <w:proofErr w:type="spellEnd"/>
            <w:r w:rsidR="00A82A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82A09">
              <w:rPr>
                <w:rFonts w:ascii="Arial" w:hAnsi="Arial" w:cs="Arial"/>
                <w:b/>
                <w:sz w:val="24"/>
                <w:szCs w:val="24"/>
              </w:rPr>
              <w:t>minimalne</w:t>
            </w:r>
            <w:proofErr w:type="spellEnd"/>
          </w:p>
        </w:tc>
      </w:tr>
      <w:tr w:rsidR="004428EB" w:rsidRPr="000003DE" w:rsidTr="006C5615">
        <w:trPr>
          <w:gridBefore w:val="1"/>
          <w:wBefore w:w="10" w:type="dxa"/>
          <w:trHeight w:val="703"/>
        </w:trPr>
        <w:tc>
          <w:tcPr>
            <w:tcW w:w="699" w:type="dxa"/>
          </w:tcPr>
          <w:p w:rsidR="004428EB" w:rsidRDefault="004428EB" w:rsidP="00155714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3D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28EB" w:rsidRPr="000003DE" w:rsidRDefault="004428EB" w:rsidP="00155714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28EB" w:rsidRPr="00280FF3" w:rsidRDefault="004428EB" w:rsidP="006C5615">
            <w:pPr>
              <w:pStyle w:val="TableParagraph"/>
              <w:spacing w:before="240"/>
              <w:ind w:left="1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80FF3">
              <w:rPr>
                <w:rFonts w:ascii="Arial" w:hAnsi="Arial" w:cs="Arial"/>
                <w:b/>
                <w:bCs/>
                <w:sz w:val="24"/>
                <w:szCs w:val="24"/>
              </w:rPr>
              <w:t>Komputery</w:t>
            </w:r>
            <w:proofErr w:type="spellEnd"/>
            <w:r w:rsidRPr="00280F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PC</w:t>
            </w:r>
            <w:r w:rsidR="006C561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80FF3">
              <w:rPr>
                <w:rFonts w:ascii="Arial" w:hAnsi="Arial" w:cs="Arial"/>
                <w:sz w:val="24"/>
                <w:szCs w:val="24"/>
              </w:rPr>
              <w:t>(25szt.)</w:t>
            </w:r>
          </w:p>
        </w:tc>
        <w:tc>
          <w:tcPr>
            <w:tcW w:w="7371" w:type="dxa"/>
          </w:tcPr>
          <w:p w:rsidR="004428EB" w:rsidRPr="009E54F6" w:rsidRDefault="004428EB" w:rsidP="00155714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b/>
                <w:bCs/>
                <w:color w:val="2C363A"/>
              </w:rPr>
            </w:pPr>
            <w:r w:rsidRPr="009E54F6">
              <w:rPr>
                <w:rFonts w:ascii="Arial" w:hAnsi="Arial" w:cs="Arial"/>
                <w:b/>
                <w:bCs/>
                <w:color w:val="2C363A"/>
              </w:rPr>
              <w:t xml:space="preserve">24 </w:t>
            </w:r>
            <w:proofErr w:type="spellStart"/>
            <w:r w:rsidRPr="009E54F6">
              <w:rPr>
                <w:rFonts w:ascii="Arial" w:hAnsi="Arial" w:cs="Arial"/>
                <w:b/>
                <w:bCs/>
                <w:color w:val="2C363A"/>
              </w:rPr>
              <w:t>komputery</w:t>
            </w:r>
            <w:proofErr w:type="spellEnd"/>
            <w:r w:rsidRPr="009E54F6">
              <w:rPr>
                <w:rFonts w:ascii="Arial" w:hAnsi="Arial" w:cs="Arial"/>
                <w:b/>
                <w:bCs/>
                <w:color w:val="2C363A"/>
              </w:rPr>
              <w:t xml:space="preserve"> </w:t>
            </w:r>
            <w:proofErr w:type="spellStart"/>
            <w:r w:rsidRPr="009E54F6">
              <w:rPr>
                <w:rFonts w:ascii="Arial" w:hAnsi="Arial" w:cs="Arial"/>
                <w:b/>
                <w:bCs/>
                <w:color w:val="2C363A"/>
              </w:rPr>
              <w:t>uczniowskie</w:t>
            </w:r>
            <w:proofErr w:type="spellEnd"/>
            <w:r>
              <w:rPr>
                <w:rFonts w:ascii="Arial" w:hAnsi="Arial" w:cs="Arial"/>
                <w:b/>
                <w:bCs/>
                <w:color w:val="2C363A"/>
              </w:rPr>
              <w:t>: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Wymiary nie przekraczające 200x200x100mm (możliwość montażu za monitorem)</w:t>
            </w:r>
          </w:p>
          <w:p w:rsid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 w:rsidRPr="000003DE">
              <w:rPr>
                <w:rFonts w:ascii="Arial" w:hAnsi="Arial" w:cs="Arial"/>
                <w:color w:val="2C363A"/>
              </w:rPr>
              <w:t>Procesor</w:t>
            </w:r>
            <w:proofErr w:type="spellEnd"/>
            <w:r w:rsidRPr="000003DE">
              <w:rPr>
                <w:rFonts w:ascii="Arial" w:hAnsi="Arial" w:cs="Arial"/>
                <w:color w:val="2C363A"/>
              </w:rPr>
              <w:t xml:space="preserve"> i5 12tej </w:t>
            </w:r>
            <w:proofErr w:type="spellStart"/>
            <w:r w:rsidRPr="000003DE">
              <w:rPr>
                <w:rFonts w:ascii="Arial" w:hAnsi="Arial" w:cs="Arial"/>
                <w:color w:val="2C363A"/>
              </w:rPr>
              <w:t>generacji</w:t>
            </w:r>
            <w:proofErr w:type="spellEnd"/>
          </w:p>
          <w:p w:rsidR="004428EB" w:rsidRPr="009E54F6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Wi-fi 6 gen</w:t>
            </w:r>
          </w:p>
          <w:p w:rsidR="004428EB" w:rsidRPr="008E5421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8E5421">
              <w:rPr>
                <w:rFonts w:ascii="Arial" w:hAnsi="Arial" w:cs="Arial"/>
                <w:color w:val="2C363A"/>
              </w:rPr>
              <w:t xml:space="preserve">SSD </w:t>
            </w:r>
            <w:proofErr w:type="spellStart"/>
            <w:r w:rsidRPr="008E5421">
              <w:rPr>
                <w:rFonts w:ascii="Arial" w:hAnsi="Arial" w:cs="Arial"/>
                <w:color w:val="2C363A"/>
              </w:rPr>
              <w:t>mninmum</w:t>
            </w:r>
            <w:proofErr w:type="spellEnd"/>
            <w:r w:rsidRPr="008E5421">
              <w:rPr>
                <w:rFonts w:ascii="Arial" w:hAnsi="Arial" w:cs="Arial"/>
                <w:color w:val="2C363A"/>
              </w:rPr>
              <w:t xml:space="preserve"> </w:t>
            </w:r>
            <w:proofErr w:type="spellStart"/>
            <w:r w:rsidRPr="008E5421">
              <w:rPr>
                <w:rFonts w:ascii="Arial" w:hAnsi="Arial" w:cs="Arial"/>
                <w:color w:val="2C363A"/>
              </w:rPr>
              <w:t>PCIe</w:t>
            </w:r>
            <w:proofErr w:type="spellEnd"/>
            <w:r w:rsidRPr="008E5421">
              <w:rPr>
                <w:rFonts w:ascii="Arial" w:hAnsi="Arial" w:cs="Arial"/>
                <w:color w:val="2C363A"/>
              </w:rPr>
              <w:t xml:space="preserve"> </w:t>
            </w:r>
            <w:proofErr w:type="spellStart"/>
            <w:r w:rsidRPr="008E5421">
              <w:rPr>
                <w:rFonts w:ascii="Arial" w:hAnsi="Arial" w:cs="Arial"/>
                <w:color w:val="2C363A"/>
              </w:rPr>
              <w:t>MVMe</w:t>
            </w:r>
            <w:proofErr w:type="spellEnd"/>
            <w:r w:rsidRPr="008E5421">
              <w:rPr>
                <w:rFonts w:ascii="Arial" w:hAnsi="Arial" w:cs="Arial"/>
                <w:color w:val="2C363A"/>
              </w:rPr>
              <w:t xml:space="preserve"> 3.0x4 480GB</w:t>
            </w:r>
          </w:p>
          <w:p w:rsidR="004428EB" w:rsidRPr="000003DE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DDR minimum 16GB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Windows 11pro (licencja dla edukacji)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Możliwość zabezpieczenia linką (port Kensington Lock)</w:t>
            </w:r>
          </w:p>
          <w:p w:rsid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 w:rsidRPr="000003DE">
              <w:rPr>
                <w:rFonts w:ascii="Arial" w:hAnsi="Arial" w:cs="Arial"/>
                <w:color w:val="2C363A"/>
              </w:rPr>
              <w:t>klawiatura</w:t>
            </w:r>
            <w:proofErr w:type="spellEnd"/>
            <w:r w:rsidRPr="000003DE">
              <w:rPr>
                <w:rFonts w:ascii="Arial" w:hAnsi="Arial" w:cs="Arial"/>
                <w:color w:val="2C363A"/>
              </w:rPr>
              <w:t xml:space="preserve"> + </w:t>
            </w:r>
            <w:proofErr w:type="spellStart"/>
            <w:r w:rsidRPr="000003DE">
              <w:rPr>
                <w:rFonts w:ascii="Arial" w:hAnsi="Arial" w:cs="Arial"/>
                <w:color w:val="2C363A"/>
              </w:rPr>
              <w:t>mysz</w:t>
            </w:r>
            <w:proofErr w:type="spellEnd"/>
          </w:p>
          <w:p w:rsidR="004428EB" w:rsidRDefault="004428EB" w:rsidP="00155714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9E54F6">
              <w:rPr>
                <w:rFonts w:ascii="Arial" w:hAnsi="Arial" w:cs="Arial"/>
                <w:b/>
                <w:bCs/>
                <w:color w:val="2C363A"/>
              </w:rPr>
              <w:t xml:space="preserve">1 </w:t>
            </w:r>
            <w:proofErr w:type="spellStart"/>
            <w:r w:rsidRPr="009E54F6">
              <w:rPr>
                <w:rFonts w:ascii="Arial" w:hAnsi="Arial" w:cs="Arial"/>
                <w:b/>
                <w:bCs/>
                <w:color w:val="2C363A"/>
              </w:rPr>
              <w:t>komputer</w:t>
            </w:r>
            <w:proofErr w:type="spellEnd"/>
            <w:r w:rsidRPr="009E54F6">
              <w:rPr>
                <w:rFonts w:ascii="Arial" w:hAnsi="Arial" w:cs="Arial"/>
                <w:b/>
                <w:bCs/>
                <w:color w:val="2C363A"/>
              </w:rPr>
              <w:t xml:space="preserve"> </w:t>
            </w:r>
            <w:proofErr w:type="spellStart"/>
            <w:r w:rsidRPr="009E54F6">
              <w:rPr>
                <w:rFonts w:ascii="Arial" w:hAnsi="Arial" w:cs="Arial"/>
                <w:b/>
                <w:bCs/>
                <w:color w:val="2C363A"/>
              </w:rPr>
              <w:t>nauczycielski</w:t>
            </w:r>
            <w:proofErr w:type="spellEnd"/>
            <w:r w:rsidRPr="009E54F6">
              <w:rPr>
                <w:rFonts w:ascii="Arial" w:hAnsi="Arial" w:cs="Arial"/>
                <w:b/>
                <w:bCs/>
                <w:color w:val="2C363A"/>
              </w:rPr>
              <w:t>: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Wymiary nie przekraczające 200x200x100mm (możliwość montażu za monitorem)</w:t>
            </w:r>
          </w:p>
          <w:p w:rsid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 w:rsidRPr="000003DE">
              <w:rPr>
                <w:rFonts w:ascii="Arial" w:hAnsi="Arial" w:cs="Arial"/>
                <w:color w:val="2C363A"/>
              </w:rPr>
              <w:t>Procesor</w:t>
            </w:r>
            <w:proofErr w:type="spellEnd"/>
            <w:r w:rsidRPr="000003DE">
              <w:rPr>
                <w:rFonts w:ascii="Arial" w:hAnsi="Arial" w:cs="Arial"/>
                <w:color w:val="2C363A"/>
              </w:rPr>
              <w:t xml:space="preserve"> i5 12tej </w:t>
            </w:r>
            <w:proofErr w:type="spellStart"/>
            <w:r w:rsidRPr="000003DE">
              <w:rPr>
                <w:rFonts w:ascii="Arial" w:hAnsi="Arial" w:cs="Arial"/>
                <w:color w:val="2C363A"/>
              </w:rPr>
              <w:t>generacji</w:t>
            </w:r>
            <w:proofErr w:type="spellEnd"/>
          </w:p>
          <w:p w:rsidR="004428EB" w:rsidRPr="009E54F6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Wi-fi 6 gen</w:t>
            </w:r>
          </w:p>
          <w:p w:rsidR="004428EB" w:rsidRPr="009E54F6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</w:rPr>
            </w:pPr>
            <w:r w:rsidRPr="009E54F6">
              <w:rPr>
                <w:rFonts w:ascii="Arial" w:hAnsi="Arial" w:cs="Arial"/>
                <w:i/>
                <w:iCs/>
                <w:color w:val="2C363A"/>
              </w:rPr>
              <w:t xml:space="preserve">SSD minimum </w:t>
            </w: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PCIe</w:t>
            </w:r>
            <w:proofErr w:type="spellEnd"/>
            <w:r w:rsidRPr="009E54F6">
              <w:rPr>
                <w:rFonts w:ascii="Arial" w:hAnsi="Arial" w:cs="Arial"/>
                <w:i/>
                <w:iCs/>
                <w:color w:val="2C363A"/>
              </w:rPr>
              <w:t xml:space="preserve"> </w:t>
            </w: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MVMe</w:t>
            </w:r>
            <w:proofErr w:type="spellEnd"/>
            <w:r w:rsidRPr="009E54F6">
              <w:rPr>
                <w:rFonts w:ascii="Arial" w:hAnsi="Arial" w:cs="Arial"/>
                <w:i/>
                <w:iCs/>
                <w:color w:val="2C363A"/>
              </w:rPr>
              <w:t xml:space="preserve"> 4.0x4 minimum 1TB</w:t>
            </w:r>
          </w:p>
          <w:p w:rsidR="004428EB" w:rsidRPr="009E54F6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</w:rPr>
            </w:pPr>
            <w:r w:rsidRPr="009E54F6">
              <w:rPr>
                <w:rFonts w:ascii="Arial" w:hAnsi="Arial" w:cs="Arial"/>
                <w:i/>
                <w:iCs/>
                <w:color w:val="2C363A"/>
              </w:rPr>
              <w:t>DDR minimum 32GB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Windows 11pro (licencja dla edukacji)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Możliwość zabezpieczenia linką (port Kensington Lock)</w:t>
            </w:r>
          </w:p>
          <w:p w:rsidR="004428EB" w:rsidRPr="00794566" w:rsidRDefault="004428EB" w:rsidP="004428EB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 w:rsidRPr="000003DE">
              <w:rPr>
                <w:rFonts w:ascii="Arial" w:hAnsi="Arial" w:cs="Arial"/>
                <w:color w:val="2C363A"/>
              </w:rPr>
              <w:t>klawiatura</w:t>
            </w:r>
            <w:proofErr w:type="spellEnd"/>
            <w:r w:rsidRPr="000003DE">
              <w:rPr>
                <w:rFonts w:ascii="Arial" w:hAnsi="Arial" w:cs="Arial"/>
                <w:color w:val="2C363A"/>
              </w:rPr>
              <w:t xml:space="preserve"> + </w:t>
            </w:r>
            <w:proofErr w:type="spellStart"/>
            <w:r w:rsidRPr="000003DE">
              <w:rPr>
                <w:rFonts w:ascii="Arial" w:hAnsi="Arial" w:cs="Arial"/>
                <w:color w:val="2C363A"/>
              </w:rPr>
              <w:t>mysz</w:t>
            </w:r>
            <w:proofErr w:type="spellEnd"/>
          </w:p>
          <w:p w:rsidR="004428EB" w:rsidRPr="000003DE" w:rsidRDefault="004428EB" w:rsidP="00155714">
            <w:pPr>
              <w:pStyle w:val="NormalWeb"/>
              <w:shd w:val="clear" w:color="auto" w:fill="FFFFFF"/>
              <w:spacing w:before="0" w:beforeAutospacing="0"/>
              <w:ind w:left="360"/>
              <w:rPr>
                <w:rFonts w:ascii="Arial" w:hAnsi="Arial" w:cs="Arial"/>
                <w:color w:val="2C363A"/>
              </w:rPr>
            </w:pPr>
            <w:proofErr w:type="spellStart"/>
            <w:r w:rsidRPr="000003DE">
              <w:rPr>
                <w:rFonts w:ascii="Arial" w:hAnsi="Arial" w:cs="Arial"/>
                <w:b/>
              </w:rPr>
              <w:t>Certyfikaty</w:t>
            </w:r>
            <w:proofErr w:type="spellEnd"/>
            <w:r w:rsidRPr="000003D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003DE">
              <w:rPr>
                <w:rFonts w:ascii="Arial" w:hAnsi="Arial" w:cs="Arial"/>
                <w:b/>
              </w:rPr>
              <w:t>normy</w:t>
            </w:r>
            <w:proofErr w:type="spellEnd"/>
            <w:r w:rsidRPr="000003D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03DE">
              <w:rPr>
                <w:rFonts w:ascii="Arial" w:hAnsi="Arial" w:cs="Arial"/>
                <w:b/>
              </w:rPr>
              <w:t>i</w:t>
            </w:r>
            <w:proofErr w:type="spellEnd"/>
            <w:r w:rsidRPr="000003DE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0003DE">
              <w:rPr>
                <w:rFonts w:ascii="Arial" w:hAnsi="Arial" w:cs="Arial"/>
                <w:b/>
              </w:rPr>
              <w:t>standardy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4428EB" w:rsidRPr="004428EB" w:rsidRDefault="004428EB" w:rsidP="00155714">
            <w:pPr>
              <w:pStyle w:val="TableParagraph"/>
              <w:tabs>
                <w:tab w:val="left" w:pos="1190"/>
              </w:tabs>
              <w:spacing w:before="7" w:line="230" w:lineRule="auto"/>
              <w:ind w:left="360" w:right="55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>wyprodukowany został przez podmiot posiadający certyfikat potwierdzający spełnianie wymagań normy jakościowej ISO 9001:2008 lub nowszej</w:t>
            </w:r>
          </w:p>
          <w:p w:rsidR="004428EB" w:rsidRPr="004428EB" w:rsidRDefault="004428EB" w:rsidP="00155714">
            <w:pPr>
              <w:pStyle w:val="TableParagraph"/>
              <w:tabs>
                <w:tab w:val="left" w:pos="1190"/>
              </w:tabs>
              <w:spacing w:before="20" w:line="223" w:lineRule="auto"/>
              <w:ind w:left="360" w:right="55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 xml:space="preserve">spełnia wymagania dyrektywy środowiskowej RoHS Unii Europejskiej o </w:t>
            </w: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eliminacji substancji</w:t>
            </w:r>
            <w:r w:rsidRPr="004428EB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>niebezpiecznych</w:t>
            </w:r>
          </w:p>
          <w:p w:rsidR="004428EB" w:rsidRPr="000003DE" w:rsidRDefault="004428EB" w:rsidP="005C6F7B">
            <w:pPr>
              <w:pStyle w:val="TableParagraph"/>
              <w:spacing w:line="274" w:lineRule="exact"/>
              <w:ind w:left="360" w:right="5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3B23">
              <w:rPr>
                <w:rFonts w:ascii="Arial" w:hAnsi="Arial" w:cs="Arial"/>
                <w:sz w:val="20"/>
                <w:szCs w:val="20"/>
              </w:rPr>
              <w:t>posiada</w:t>
            </w:r>
            <w:proofErr w:type="spellEnd"/>
            <w:r w:rsidRPr="002B3B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3B23">
              <w:rPr>
                <w:rFonts w:ascii="Arial" w:hAnsi="Arial" w:cs="Arial"/>
                <w:sz w:val="20"/>
                <w:szCs w:val="20"/>
              </w:rPr>
              <w:t>deklarację</w:t>
            </w:r>
            <w:proofErr w:type="spellEnd"/>
            <w:r w:rsidRPr="002B3B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3B23">
              <w:rPr>
                <w:rFonts w:ascii="Arial" w:hAnsi="Arial" w:cs="Arial"/>
                <w:sz w:val="20"/>
                <w:szCs w:val="20"/>
              </w:rPr>
              <w:t>zgodności</w:t>
            </w:r>
            <w:proofErr w:type="spellEnd"/>
            <w:r w:rsidRPr="002B3B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B23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4428EB" w:rsidRPr="000003DE" w:rsidTr="005C6F7B">
        <w:trPr>
          <w:trHeight w:val="537"/>
        </w:trPr>
        <w:tc>
          <w:tcPr>
            <w:tcW w:w="709" w:type="dxa"/>
            <w:gridSpan w:val="2"/>
          </w:tcPr>
          <w:p w:rsidR="004428EB" w:rsidRPr="00F20FF9" w:rsidRDefault="004428EB" w:rsidP="00155714">
            <w:pPr>
              <w:pStyle w:val="TableParagraph"/>
              <w:spacing w:line="290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</w:tcPr>
          <w:p w:rsidR="004428EB" w:rsidRPr="000003DE" w:rsidRDefault="004428EB" w:rsidP="005C6F7B">
            <w:pPr>
              <w:pStyle w:val="TableParagraph"/>
              <w:spacing w:before="240" w:line="290" w:lineRule="exact"/>
              <w:ind w:left="1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80FF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Monitory</w:t>
            </w:r>
            <w:r>
              <w:rPr>
                <w:rFonts w:ascii="Arial" w:hAnsi="Arial" w:cs="Arial"/>
                <w:i/>
                <w:sz w:val="24"/>
                <w:szCs w:val="24"/>
              </w:rPr>
              <w:br/>
              <w:t>(25szt.)</w:t>
            </w:r>
          </w:p>
        </w:tc>
        <w:tc>
          <w:tcPr>
            <w:tcW w:w="7371" w:type="dxa"/>
          </w:tcPr>
          <w:p w:rsidR="004428EB" w:rsidRPr="005A34C1" w:rsidRDefault="004428EB" w:rsidP="00155714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b/>
                <w:bCs/>
                <w:color w:val="2C363A"/>
              </w:rPr>
            </w:pPr>
            <w:r w:rsidRPr="005A34C1">
              <w:rPr>
                <w:rFonts w:ascii="Arial" w:hAnsi="Arial" w:cs="Arial"/>
                <w:b/>
                <w:bCs/>
                <w:color w:val="2C363A"/>
              </w:rPr>
              <w:t xml:space="preserve">24 monitory </w:t>
            </w:r>
            <w:proofErr w:type="spellStart"/>
            <w:r w:rsidRPr="005A34C1">
              <w:rPr>
                <w:rFonts w:ascii="Arial" w:hAnsi="Arial" w:cs="Arial"/>
                <w:b/>
                <w:bCs/>
                <w:color w:val="2C363A"/>
              </w:rPr>
              <w:t>uczniowskie</w:t>
            </w:r>
            <w:proofErr w:type="spellEnd"/>
          </w:p>
          <w:p w:rsidR="004428EB" w:rsidRPr="000003DE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>
              <w:rPr>
                <w:rFonts w:ascii="Arial" w:hAnsi="Arial" w:cs="Arial"/>
                <w:color w:val="2C363A"/>
              </w:rPr>
              <w:t>P</w:t>
            </w:r>
            <w:r w:rsidRPr="000003DE">
              <w:rPr>
                <w:rFonts w:ascii="Arial" w:hAnsi="Arial" w:cs="Arial"/>
                <w:color w:val="2C363A"/>
              </w:rPr>
              <w:t>rzekątna</w:t>
            </w:r>
            <w:proofErr w:type="spellEnd"/>
            <w:r w:rsidRPr="000003DE">
              <w:rPr>
                <w:rFonts w:ascii="Arial" w:hAnsi="Arial" w:cs="Arial"/>
                <w:color w:val="2C363A"/>
              </w:rPr>
              <w:t xml:space="preserve"> ok</w:t>
            </w:r>
            <w:r>
              <w:rPr>
                <w:rFonts w:ascii="Arial" w:hAnsi="Arial" w:cs="Arial"/>
                <w:color w:val="2C363A"/>
              </w:rPr>
              <w:t xml:space="preserve"> </w:t>
            </w:r>
            <w:r w:rsidRPr="000003DE">
              <w:rPr>
                <w:rFonts w:ascii="Arial" w:hAnsi="Arial" w:cs="Arial"/>
                <w:color w:val="2C363A"/>
              </w:rPr>
              <w:t>24cale</w:t>
            </w:r>
          </w:p>
          <w:p w:rsidR="004428EB" w:rsidRPr="000003DE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ind w:right="417"/>
              <w:rPr>
                <w:rFonts w:ascii="Arial" w:hAnsi="Arial" w:cs="Arial"/>
                <w:color w:val="2C363A"/>
              </w:rPr>
            </w:pPr>
            <w:r w:rsidRPr="000003DE">
              <w:rPr>
                <w:rFonts w:ascii="Arial" w:hAnsi="Arial" w:cs="Arial"/>
                <w:color w:val="2C363A"/>
              </w:rPr>
              <w:t>full HD (1920x1080) </w:t>
            </w:r>
          </w:p>
          <w:p w:rsidR="004428EB" w:rsidRPr="004428EB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ind w:right="417"/>
              <w:rPr>
                <w:rFonts w:ascii="Arial" w:hAnsi="Arial" w:cs="Arial"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lang w:val="pl-PL"/>
              </w:rPr>
              <w:t>system mocowania komputera za monitorem oraz regulacji ekranu na wysokość</w:t>
            </w:r>
          </w:p>
          <w:p w:rsidR="004428EB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>
              <w:rPr>
                <w:rFonts w:ascii="Arial" w:hAnsi="Arial" w:cs="Arial"/>
                <w:color w:val="2C363A"/>
              </w:rPr>
              <w:t>P</w:t>
            </w:r>
            <w:r w:rsidRPr="000003DE">
              <w:rPr>
                <w:rFonts w:ascii="Arial" w:hAnsi="Arial" w:cs="Arial"/>
                <w:color w:val="2C363A"/>
              </w:rPr>
              <w:t>rzekątna</w:t>
            </w:r>
            <w:proofErr w:type="spellEnd"/>
            <w:r w:rsidRPr="000003DE">
              <w:rPr>
                <w:rFonts w:ascii="Arial" w:hAnsi="Arial" w:cs="Arial"/>
                <w:color w:val="2C363A"/>
              </w:rPr>
              <w:t xml:space="preserve"> </w:t>
            </w:r>
            <w:r>
              <w:rPr>
                <w:rFonts w:ascii="Arial" w:hAnsi="Arial" w:cs="Arial"/>
                <w:color w:val="2C363A"/>
              </w:rPr>
              <w:t xml:space="preserve">min </w:t>
            </w:r>
            <w:r w:rsidRPr="000003DE">
              <w:rPr>
                <w:rFonts w:ascii="Arial" w:hAnsi="Arial" w:cs="Arial"/>
                <w:color w:val="2C363A"/>
              </w:rPr>
              <w:t>24cale</w:t>
            </w:r>
          </w:p>
          <w:p w:rsidR="004428EB" w:rsidRPr="005A34C1" w:rsidRDefault="004428EB" w:rsidP="00155714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b/>
                <w:bCs/>
                <w:color w:val="2C363A"/>
              </w:rPr>
            </w:pPr>
            <w:r w:rsidRPr="005A34C1">
              <w:rPr>
                <w:rFonts w:ascii="Arial" w:hAnsi="Arial" w:cs="Arial"/>
                <w:b/>
                <w:bCs/>
                <w:color w:val="2C363A"/>
              </w:rPr>
              <w:t xml:space="preserve">1 monitor </w:t>
            </w:r>
            <w:proofErr w:type="spellStart"/>
            <w:r w:rsidRPr="005A34C1">
              <w:rPr>
                <w:rFonts w:ascii="Arial" w:hAnsi="Arial" w:cs="Arial"/>
                <w:b/>
                <w:bCs/>
                <w:color w:val="2C363A"/>
              </w:rPr>
              <w:t>nauczycielski</w:t>
            </w:r>
            <w:proofErr w:type="spellEnd"/>
            <w:r w:rsidRPr="005A34C1">
              <w:rPr>
                <w:rFonts w:ascii="Arial" w:hAnsi="Arial" w:cs="Arial"/>
                <w:b/>
                <w:bCs/>
                <w:color w:val="2C363A"/>
              </w:rPr>
              <w:t xml:space="preserve"> </w:t>
            </w:r>
          </w:p>
          <w:p w:rsidR="004428EB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C363A"/>
              </w:rPr>
            </w:pPr>
            <w:proofErr w:type="spellStart"/>
            <w:r>
              <w:rPr>
                <w:rFonts w:ascii="Arial" w:hAnsi="Arial" w:cs="Arial"/>
                <w:color w:val="2C363A"/>
              </w:rPr>
              <w:t>j.w</w:t>
            </w:r>
            <w:proofErr w:type="spellEnd"/>
            <w:r>
              <w:rPr>
                <w:rFonts w:ascii="Arial" w:hAnsi="Arial" w:cs="Arial"/>
                <w:color w:val="2C363A"/>
              </w:rPr>
              <w:t xml:space="preserve">. + </w:t>
            </w:r>
            <w:proofErr w:type="spellStart"/>
            <w:r>
              <w:rPr>
                <w:rFonts w:ascii="Arial" w:hAnsi="Arial" w:cs="Arial"/>
                <w:color w:val="2C363A"/>
              </w:rPr>
              <w:t>dodatkowo</w:t>
            </w:r>
            <w:proofErr w:type="spellEnd"/>
          </w:p>
          <w:p w:rsidR="004428EB" w:rsidRPr="009E54F6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</w:rPr>
            </w:pP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Głośniki</w:t>
            </w:r>
            <w:proofErr w:type="spellEnd"/>
            <w:r w:rsidRPr="009E54F6">
              <w:rPr>
                <w:rFonts w:ascii="Arial" w:hAnsi="Arial" w:cs="Arial"/>
                <w:i/>
                <w:iCs/>
                <w:color w:val="2C363A"/>
              </w:rPr>
              <w:t xml:space="preserve"> </w:t>
            </w: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wbudowane</w:t>
            </w:r>
            <w:proofErr w:type="spellEnd"/>
          </w:p>
          <w:p w:rsidR="004428EB" w:rsidRPr="004428EB" w:rsidRDefault="004428EB" w:rsidP="004428E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  <w:lang w:val="pl-PL"/>
              </w:rPr>
            </w:pPr>
            <w:r w:rsidRPr="004428EB">
              <w:rPr>
                <w:rFonts w:ascii="Arial" w:hAnsi="Arial" w:cs="Arial"/>
                <w:i/>
                <w:iCs/>
                <w:color w:val="2C363A"/>
                <w:lang w:val="pl-PL"/>
              </w:rPr>
              <w:t>Kamerka wbudowana (lub osobno w zestawie )</w:t>
            </w:r>
          </w:p>
          <w:p w:rsidR="004428EB" w:rsidRPr="009E54F6" w:rsidRDefault="004428EB" w:rsidP="004428EB">
            <w:pPr>
              <w:pStyle w:val="NormalWeb"/>
              <w:numPr>
                <w:ilvl w:val="1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</w:rPr>
            </w:pP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FullHD</w:t>
            </w:r>
            <w:proofErr w:type="spellEnd"/>
          </w:p>
          <w:p w:rsidR="004428EB" w:rsidRPr="009E54F6" w:rsidRDefault="004428EB" w:rsidP="004428EB">
            <w:pPr>
              <w:pStyle w:val="NormalWeb"/>
              <w:numPr>
                <w:ilvl w:val="1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</w:rPr>
            </w:pP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Mikrofon</w:t>
            </w:r>
            <w:proofErr w:type="spellEnd"/>
            <w:r w:rsidRPr="009E54F6">
              <w:rPr>
                <w:rFonts w:ascii="Arial" w:hAnsi="Arial" w:cs="Arial"/>
                <w:i/>
                <w:iCs/>
                <w:color w:val="2C363A"/>
              </w:rPr>
              <w:t xml:space="preserve"> stereo</w:t>
            </w:r>
          </w:p>
          <w:p w:rsidR="004428EB" w:rsidRPr="009E54F6" w:rsidRDefault="004428EB" w:rsidP="004428EB">
            <w:pPr>
              <w:pStyle w:val="NormalWeb"/>
              <w:numPr>
                <w:ilvl w:val="1"/>
                <w:numId w:val="4"/>
              </w:numPr>
              <w:shd w:val="clear" w:color="auto" w:fill="FFFFFF"/>
              <w:spacing w:before="0" w:beforeAutospacing="0"/>
              <w:rPr>
                <w:rFonts w:ascii="Arial" w:hAnsi="Arial" w:cs="Arial"/>
                <w:i/>
                <w:iCs/>
                <w:color w:val="2C363A"/>
              </w:rPr>
            </w:pPr>
            <w:proofErr w:type="spellStart"/>
            <w:r w:rsidRPr="009E54F6">
              <w:rPr>
                <w:rFonts w:ascii="Arial" w:hAnsi="Arial" w:cs="Arial"/>
                <w:i/>
                <w:iCs/>
                <w:color w:val="2C363A"/>
              </w:rPr>
              <w:t>Kompresja</w:t>
            </w:r>
            <w:proofErr w:type="spellEnd"/>
            <w:r w:rsidRPr="009E54F6">
              <w:rPr>
                <w:rFonts w:ascii="Arial" w:hAnsi="Arial" w:cs="Arial"/>
                <w:i/>
                <w:iCs/>
                <w:color w:val="2C363A"/>
              </w:rPr>
              <w:t xml:space="preserve"> H.264</w:t>
            </w:r>
          </w:p>
          <w:p w:rsidR="004428EB" w:rsidRDefault="004428EB" w:rsidP="00155714">
            <w:pPr>
              <w:pStyle w:val="TableParagraph"/>
              <w:spacing w:line="283" w:lineRule="exact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Certyfikaty</w:t>
            </w:r>
            <w:proofErr w:type="spellEnd"/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normy</w:t>
            </w:r>
            <w:proofErr w:type="spellEnd"/>
            <w:r w:rsidRPr="000003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0003D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03DE">
              <w:rPr>
                <w:rFonts w:ascii="Arial" w:hAnsi="Arial" w:cs="Arial"/>
                <w:b/>
                <w:sz w:val="24"/>
                <w:szCs w:val="24"/>
              </w:rPr>
              <w:t>standardy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428EB" w:rsidRPr="004428EB" w:rsidRDefault="004428EB" w:rsidP="00155714">
            <w:pPr>
              <w:pStyle w:val="TableParagraph"/>
              <w:spacing w:line="283" w:lineRule="exact"/>
              <w:ind w:left="14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 xml:space="preserve">wyprodukowany został przez podmiot posiadający certyfikat </w:t>
            </w:r>
          </w:p>
          <w:p w:rsidR="004428EB" w:rsidRPr="004428EB" w:rsidRDefault="004428EB" w:rsidP="00155714">
            <w:pPr>
              <w:pStyle w:val="TableParagraph"/>
              <w:spacing w:line="283" w:lineRule="exact"/>
              <w:ind w:left="144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>potwierdzający spełnianie wymagań normy jakościowej ISO 9001:2008 lub nowszej</w:t>
            </w:r>
          </w:p>
          <w:p w:rsidR="004428EB" w:rsidRPr="004428EB" w:rsidRDefault="004428EB" w:rsidP="00155714">
            <w:pPr>
              <w:pStyle w:val="TableParagraph"/>
              <w:spacing w:line="283" w:lineRule="exact"/>
              <w:ind w:left="144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>spełnia wymagania dyrektywy środowiskowej RoHS Unii Europejskiej o eliminacji substancji</w:t>
            </w:r>
            <w:r w:rsidRPr="004428EB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4428EB">
              <w:rPr>
                <w:rFonts w:ascii="Arial" w:hAnsi="Arial" w:cs="Arial"/>
                <w:sz w:val="20"/>
                <w:szCs w:val="20"/>
                <w:lang w:val="pl-PL"/>
              </w:rPr>
              <w:t>niebezpiecznych</w:t>
            </w:r>
          </w:p>
          <w:p w:rsidR="004428EB" w:rsidRPr="000003DE" w:rsidRDefault="004428EB" w:rsidP="005C6F7B">
            <w:pPr>
              <w:pStyle w:val="TableParagraph"/>
              <w:spacing w:line="283" w:lineRule="exact"/>
              <w:ind w:left="144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2B3B23">
              <w:rPr>
                <w:rFonts w:ascii="Arial" w:hAnsi="Arial" w:cs="Arial"/>
                <w:sz w:val="20"/>
                <w:szCs w:val="20"/>
              </w:rPr>
              <w:t>posiada</w:t>
            </w:r>
            <w:proofErr w:type="spellEnd"/>
            <w:r w:rsidRPr="002B3B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3B23">
              <w:rPr>
                <w:rFonts w:ascii="Arial" w:hAnsi="Arial" w:cs="Arial"/>
                <w:sz w:val="20"/>
                <w:szCs w:val="20"/>
              </w:rPr>
              <w:t>deklarację</w:t>
            </w:r>
            <w:proofErr w:type="spellEnd"/>
            <w:r w:rsidRPr="002B3B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3B23">
              <w:rPr>
                <w:rFonts w:ascii="Arial" w:hAnsi="Arial" w:cs="Arial"/>
                <w:sz w:val="20"/>
                <w:szCs w:val="20"/>
              </w:rPr>
              <w:t>zgodności</w:t>
            </w:r>
            <w:proofErr w:type="spellEnd"/>
            <w:r w:rsidRPr="002B3B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B23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4428EB" w:rsidRPr="000003DE" w:rsidTr="005C6F7B">
        <w:trPr>
          <w:trHeight w:val="1559"/>
        </w:trPr>
        <w:tc>
          <w:tcPr>
            <w:tcW w:w="709" w:type="dxa"/>
            <w:gridSpan w:val="2"/>
          </w:tcPr>
          <w:p w:rsidR="004428EB" w:rsidRDefault="004428EB" w:rsidP="001557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4428EB" w:rsidRPr="004428EB" w:rsidRDefault="004428EB" w:rsidP="006C5615">
            <w:pPr>
              <w:pStyle w:val="TableParagraph"/>
              <w:spacing w:before="240"/>
              <w:ind w:left="218" w:right="204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428EB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Urządzenia sieciowe + Zasilanie ups</w:t>
            </w:r>
            <w:r w:rsidR="006C561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br/>
            </w:r>
            <w:r w:rsidRPr="004428EB">
              <w:rPr>
                <w:rFonts w:ascii="Arial" w:hAnsi="Arial" w:cs="Arial"/>
                <w:sz w:val="24"/>
                <w:szCs w:val="24"/>
                <w:lang w:val="pl-PL"/>
              </w:rPr>
              <w:t>(4 szt)</w:t>
            </w:r>
          </w:p>
        </w:tc>
        <w:tc>
          <w:tcPr>
            <w:tcW w:w="7371" w:type="dxa"/>
          </w:tcPr>
          <w:p w:rsidR="004428EB" w:rsidRDefault="004428EB" w:rsidP="004428E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00" w:afterAutospacing="1"/>
              <w:ind w:left="569" w:right="275"/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</w:pPr>
            <w:r w:rsidRPr="00CB6926">
              <w:rPr>
                <w:rFonts w:ascii="Arial" w:hAnsi="Arial" w:cs="Arial"/>
                <w:sz w:val="24"/>
                <w:szCs w:val="24"/>
              </w:rPr>
              <w:t xml:space="preserve">1szt </w:t>
            </w:r>
            <w:r w:rsidRPr="00CB6926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A</w:t>
            </w:r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ccess Point  TP-link</w:t>
            </w:r>
            <w:r w:rsidRPr="00CB6926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 hi-fi 6 </w:t>
            </w:r>
            <w:proofErr w:type="spellStart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zgodny</w:t>
            </w:r>
            <w:proofErr w:type="spellEnd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 z Mesh </w:t>
            </w:r>
            <w:proofErr w:type="spellStart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Omada</w:t>
            </w:r>
            <w:proofErr w:type="spellEnd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 Cloud 3000Mb/s</w:t>
            </w:r>
          </w:p>
          <w:p w:rsidR="004428EB" w:rsidRDefault="004428EB" w:rsidP="004428E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00" w:afterAutospacing="1"/>
              <w:ind w:left="569" w:right="275"/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1szt </w:t>
            </w:r>
            <w:proofErr w:type="spellStart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kontroler</w:t>
            </w:r>
            <w:proofErr w:type="spellEnd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 TP-link AP OC300 Omada Cloud</w:t>
            </w:r>
          </w:p>
          <w:p w:rsidR="004428EB" w:rsidRPr="004428EB" w:rsidRDefault="004428EB" w:rsidP="004428E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00" w:afterAutospacing="1"/>
              <w:ind w:left="569" w:right="275"/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</w:pPr>
            <w:r w:rsidRPr="004428EB"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  <w:t>1szt switch TP-link minimum 28 portów 1Gb ze wsparciem Omada Cloud.</w:t>
            </w:r>
          </w:p>
          <w:p w:rsidR="004428EB" w:rsidRPr="004428EB" w:rsidRDefault="004428EB" w:rsidP="004428E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00" w:afterAutospacing="1"/>
              <w:ind w:left="569" w:right="275"/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</w:pPr>
            <w:r w:rsidRPr="004428EB"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  <w:t>1 szt. UPS1500-2000VA 900W czysta sinusoida</w:t>
            </w:r>
          </w:p>
        </w:tc>
      </w:tr>
      <w:tr w:rsidR="004428EB" w:rsidRPr="000003DE" w:rsidTr="005C6F7B">
        <w:trPr>
          <w:trHeight w:val="1270"/>
        </w:trPr>
        <w:tc>
          <w:tcPr>
            <w:tcW w:w="709" w:type="dxa"/>
            <w:gridSpan w:val="2"/>
          </w:tcPr>
          <w:p w:rsidR="004428EB" w:rsidRDefault="004428EB" w:rsidP="001557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4428EB" w:rsidRPr="000003DE" w:rsidRDefault="004428EB" w:rsidP="00155714">
            <w:pPr>
              <w:pStyle w:val="TableParagraph"/>
              <w:spacing w:before="240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0FF3">
              <w:rPr>
                <w:rFonts w:ascii="Arial" w:hAnsi="Arial" w:cs="Arial"/>
                <w:b/>
                <w:bCs/>
                <w:sz w:val="24"/>
                <w:szCs w:val="24"/>
              </w:rPr>
              <w:t>Oprogramowanie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:rsidR="004428EB" w:rsidRPr="004428EB" w:rsidRDefault="004428EB" w:rsidP="004428E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00" w:afterAutospacing="1"/>
              <w:ind w:left="711" w:right="275" w:hanging="425"/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</w:pPr>
            <w:r w:rsidRPr="004428EB"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  <w:t>Microsoft Office 2021PRO (dożywotnia licencja dla edukacji – 25 stanowisk)</w:t>
            </w:r>
          </w:p>
          <w:p w:rsidR="004428EB" w:rsidRPr="00304F79" w:rsidRDefault="004428EB" w:rsidP="004428EB">
            <w:pPr>
              <w:pStyle w:val="TableParagraph"/>
              <w:numPr>
                <w:ilvl w:val="0"/>
                <w:numId w:val="5"/>
              </w:numPr>
              <w:spacing w:line="283" w:lineRule="exact"/>
              <w:ind w:left="711" w:right="275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A04CEB"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Microso</w:t>
            </w:r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ft Windows Serwer 2022 standard 16 core (</w:t>
            </w:r>
            <w:proofErr w:type="spellStart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wersja</w:t>
            </w:r>
            <w:proofErr w:type="spellEnd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dla</w:t>
            </w:r>
            <w:proofErr w:type="spellEnd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edukacji</w:t>
            </w:r>
            <w:proofErr w:type="spellEnd"/>
            <w:r>
              <w:rPr>
                <w:rFonts w:ascii="Arial" w:hAnsi="Arial" w:cs="Arial"/>
                <w:color w:val="2C363A"/>
                <w:sz w:val="24"/>
                <w:szCs w:val="24"/>
                <w:lang w:eastAsia="pl-PL"/>
              </w:rPr>
              <w:t>)</w:t>
            </w:r>
          </w:p>
          <w:p w:rsidR="004428EB" w:rsidRPr="004428EB" w:rsidRDefault="004428EB" w:rsidP="004428EB">
            <w:pPr>
              <w:pStyle w:val="TableParagraph"/>
              <w:numPr>
                <w:ilvl w:val="0"/>
                <w:numId w:val="5"/>
              </w:numPr>
              <w:spacing w:line="283" w:lineRule="exact"/>
              <w:ind w:left="711" w:right="275" w:hanging="425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4428EB">
              <w:rPr>
                <w:rFonts w:ascii="Arial" w:hAnsi="Arial" w:cs="Arial"/>
                <w:color w:val="2C363A"/>
                <w:sz w:val="24"/>
                <w:szCs w:val="24"/>
                <w:lang w:val="pl-PL" w:eastAsia="pl-PL"/>
              </w:rPr>
              <w:t>licencje CAL na 40 stanowisk (wersja dla edukacji)</w:t>
            </w:r>
          </w:p>
        </w:tc>
      </w:tr>
      <w:tr w:rsidR="004428EB" w:rsidRPr="000003DE" w:rsidTr="005C6F7B">
        <w:trPr>
          <w:trHeight w:val="3242"/>
        </w:trPr>
        <w:tc>
          <w:tcPr>
            <w:tcW w:w="709" w:type="dxa"/>
            <w:gridSpan w:val="2"/>
          </w:tcPr>
          <w:p w:rsidR="004428EB" w:rsidRPr="000003DE" w:rsidRDefault="004428EB" w:rsidP="001557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428EB" w:rsidRPr="000003DE" w:rsidRDefault="004428EB" w:rsidP="00155714">
            <w:pPr>
              <w:pStyle w:val="TableParagraph"/>
              <w:spacing w:before="240"/>
              <w:ind w:left="218" w:right="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F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Monitor </w:t>
            </w:r>
            <w:proofErr w:type="spellStart"/>
            <w:r w:rsidRPr="00280FF3">
              <w:rPr>
                <w:rFonts w:ascii="Arial" w:hAnsi="Arial" w:cs="Arial"/>
                <w:b/>
                <w:bCs/>
                <w:sz w:val="24"/>
                <w:szCs w:val="24"/>
              </w:rPr>
              <w:t>interaktywny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Optoma</w:t>
            </w:r>
            <w:proofErr w:type="spellEnd"/>
            <w:r w:rsidR="006C561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(1szt.) </w:t>
            </w:r>
          </w:p>
        </w:tc>
        <w:tc>
          <w:tcPr>
            <w:tcW w:w="7371" w:type="dxa"/>
          </w:tcPr>
          <w:p w:rsidR="004428EB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Rozmiar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przekątna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color w:val="333333"/>
              </w:rPr>
              <w:t>65"</w:t>
            </w:r>
          </w:p>
          <w:p w:rsidR="004428EB" w:rsidRPr="00F20FF9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Podświetlenie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LED</w:t>
            </w:r>
          </w:p>
          <w:p w:rsidR="004428EB" w:rsidRPr="00E60E4A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Rozdzielczość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3840x2160</w:t>
            </w:r>
          </w:p>
          <w:p w:rsidR="004428EB" w:rsidRPr="00E60E4A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Współczynnik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kontrastu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minimum </w:t>
            </w:r>
            <w:r>
              <w:rPr>
                <w:rFonts w:ascii="Arial" w:hAnsi="Arial" w:cs="Arial"/>
                <w:color w:val="333333"/>
              </w:rPr>
              <w:t>1200:1</w:t>
            </w:r>
          </w:p>
          <w:p w:rsidR="004428EB" w:rsidRPr="00E60E4A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Contrast ratio (dynamic) minimum </w:t>
            </w:r>
            <w:r>
              <w:rPr>
                <w:rFonts w:ascii="Arial" w:hAnsi="Arial" w:cs="Arial"/>
                <w:color w:val="333333"/>
              </w:rPr>
              <w:t>4000:1</w:t>
            </w:r>
          </w:p>
          <w:p w:rsidR="004428EB" w:rsidRPr="00E60E4A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Kąty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widzenia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178°</w:t>
            </w:r>
          </w:p>
          <w:p w:rsidR="004428EB" w:rsidRDefault="004428EB" w:rsidP="004428EB">
            <w:pPr>
              <w:pStyle w:val="Heading5"/>
              <w:numPr>
                <w:ilvl w:val="0"/>
                <w:numId w:val="6"/>
              </w:numPr>
              <w:shd w:val="clear" w:color="auto" w:fill="FFFFFF"/>
              <w:spacing w:before="0"/>
              <w:ind w:left="714" w:hanging="357"/>
              <w:outlineLvl w:val="4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Czas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reakcji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8ms</w:t>
            </w:r>
          </w:p>
          <w:p w:rsidR="004428EB" w:rsidRDefault="004428EB" w:rsidP="004428EB">
            <w:pPr>
              <w:pStyle w:val="ListParagraph"/>
              <w:numPr>
                <w:ilvl w:val="0"/>
                <w:numId w:val="6"/>
              </w:numPr>
            </w:pPr>
            <w:r>
              <w:t>RAM minimum 3GB</w:t>
            </w:r>
          </w:p>
          <w:p w:rsidR="004428EB" w:rsidRPr="00A1725F" w:rsidRDefault="004428EB" w:rsidP="004428E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Dysk</w:t>
            </w:r>
            <w:proofErr w:type="spellEnd"/>
            <w:r>
              <w:t xml:space="preserve"> minimum 16GB</w:t>
            </w:r>
          </w:p>
          <w:p w:rsidR="004428EB" w:rsidRPr="004428EB" w:rsidRDefault="004428EB" w:rsidP="00155714">
            <w:pPr>
              <w:pStyle w:val="Heading5"/>
              <w:shd w:val="clear" w:color="auto" w:fill="FFFFFF"/>
              <w:outlineLvl w:val="4"/>
              <w:rPr>
                <w:rFonts w:ascii="Arial" w:hAnsi="Arial" w:cs="Arial"/>
                <w:color w:val="333333"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color w:val="333333"/>
                <w:sz w:val="24"/>
                <w:szCs w:val="24"/>
                <w:lang w:val="pl-PL"/>
              </w:rPr>
              <w:t xml:space="preserve">Szkło </w:t>
            </w:r>
            <w:r w:rsidRPr="004428EB">
              <w:rPr>
                <w:rFonts w:ascii="Arial" w:hAnsi="Arial" w:cs="Arial"/>
                <w:color w:val="333333"/>
                <w:lang w:val="pl-PL"/>
              </w:rPr>
              <w:t>Hartowana, przeciwodblaskowa / odporna na odciski palców</w:t>
            </w:r>
          </w:p>
          <w:p w:rsidR="004428EB" w:rsidRPr="004428EB" w:rsidRDefault="004428EB" w:rsidP="00155714">
            <w:pPr>
              <w:pStyle w:val="Heading4"/>
              <w:shd w:val="clear" w:color="auto" w:fill="FFFFFF"/>
              <w:spacing w:before="0"/>
              <w:outlineLvl w:val="3"/>
              <w:rPr>
                <w:rFonts w:ascii="Arial" w:hAnsi="Arial" w:cs="Arial"/>
                <w:color w:val="333333"/>
                <w:sz w:val="21"/>
                <w:szCs w:val="21"/>
                <w:lang w:val="pl-PL"/>
              </w:rPr>
            </w:pPr>
            <w:r w:rsidRPr="004428EB">
              <w:rPr>
                <w:rFonts w:ascii="Arial" w:hAnsi="Arial" w:cs="Arial"/>
                <w:color w:val="333333"/>
                <w:lang w:val="pl-PL"/>
              </w:rPr>
              <w:t>System Operacyjny:</w:t>
            </w:r>
          </w:p>
          <w:p w:rsidR="004428EB" w:rsidRPr="004428EB" w:rsidRDefault="004428EB" w:rsidP="00155714">
            <w:pPr>
              <w:pStyle w:val="Heading5"/>
              <w:shd w:val="clear" w:color="auto" w:fill="FFFFFF"/>
              <w:outlineLvl w:val="4"/>
              <w:rPr>
                <w:rFonts w:ascii="Arial" w:hAnsi="Arial" w:cs="Arial"/>
                <w:color w:val="333333"/>
                <w:sz w:val="20"/>
                <w:szCs w:val="20"/>
                <w:lang w:val="pl-PL"/>
              </w:rPr>
            </w:pPr>
            <w:r w:rsidRPr="004428EB">
              <w:rPr>
                <w:rFonts w:ascii="Arial" w:hAnsi="Arial" w:cs="Arial"/>
                <w:color w:val="333333"/>
                <w:sz w:val="24"/>
                <w:szCs w:val="24"/>
                <w:lang w:val="pl-PL"/>
              </w:rPr>
              <w:t xml:space="preserve">Wersja systemu </w:t>
            </w:r>
            <w:r w:rsidRPr="004428EB">
              <w:rPr>
                <w:rFonts w:ascii="Arial" w:hAnsi="Arial" w:cs="Arial"/>
                <w:color w:val="333333"/>
                <w:lang w:val="pl-PL"/>
              </w:rPr>
              <w:t>Android 8.0 lub nowszy</w:t>
            </w:r>
          </w:p>
        </w:tc>
      </w:tr>
    </w:tbl>
    <w:p w:rsidR="004428EB" w:rsidRDefault="004428EB" w:rsidP="005C6F7B">
      <w:pPr>
        <w:rPr>
          <w:rFonts w:ascii="Arial" w:hAnsi="Arial" w:cs="Arial"/>
          <w:b/>
          <w:bCs/>
          <w:sz w:val="24"/>
          <w:szCs w:val="24"/>
        </w:rPr>
      </w:pPr>
    </w:p>
    <w:sectPr w:rsidR="004428EB" w:rsidSect="005C6F7B">
      <w:pgSz w:w="11906" w:h="16838"/>
      <w:pgMar w:top="709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09D"/>
    <w:multiLevelType w:val="hybridMultilevel"/>
    <w:tmpl w:val="D568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679B"/>
    <w:multiLevelType w:val="hybridMultilevel"/>
    <w:tmpl w:val="0A5E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C7CF0"/>
    <w:multiLevelType w:val="hybridMultilevel"/>
    <w:tmpl w:val="E38E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B1AAE"/>
    <w:multiLevelType w:val="hybridMultilevel"/>
    <w:tmpl w:val="66F67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C535D"/>
    <w:multiLevelType w:val="hybridMultilevel"/>
    <w:tmpl w:val="A02C2C70"/>
    <w:lvl w:ilvl="0" w:tplc="0C3EF3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37EDFA6">
      <w:numFmt w:val="bullet"/>
      <w:lvlText w:val="•"/>
      <w:lvlJc w:val="left"/>
      <w:pPr>
        <w:ind w:left="1812" w:hanging="360"/>
      </w:pPr>
      <w:rPr>
        <w:lang w:val="pl-PL" w:eastAsia="en-US" w:bidi="ar-SA"/>
      </w:rPr>
    </w:lvl>
    <w:lvl w:ilvl="2" w:tplc="8CE84590">
      <w:numFmt w:val="bullet"/>
      <w:lvlText w:val="•"/>
      <w:lvlJc w:val="left"/>
      <w:pPr>
        <w:ind w:left="2785" w:hanging="360"/>
      </w:pPr>
      <w:rPr>
        <w:lang w:val="pl-PL" w:eastAsia="en-US" w:bidi="ar-SA"/>
      </w:rPr>
    </w:lvl>
    <w:lvl w:ilvl="3" w:tplc="27ECF88C">
      <w:numFmt w:val="bullet"/>
      <w:lvlText w:val="•"/>
      <w:lvlJc w:val="left"/>
      <w:pPr>
        <w:ind w:left="3757" w:hanging="360"/>
      </w:pPr>
      <w:rPr>
        <w:lang w:val="pl-PL" w:eastAsia="en-US" w:bidi="ar-SA"/>
      </w:rPr>
    </w:lvl>
    <w:lvl w:ilvl="4" w:tplc="D08C04E2">
      <w:numFmt w:val="bullet"/>
      <w:lvlText w:val="•"/>
      <w:lvlJc w:val="left"/>
      <w:pPr>
        <w:ind w:left="4730" w:hanging="360"/>
      </w:pPr>
      <w:rPr>
        <w:lang w:val="pl-PL" w:eastAsia="en-US" w:bidi="ar-SA"/>
      </w:rPr>
    </w:lvl>
    <w:lvl w:ilvl="5" w:tplc="A0126A44">
      <w:numFmt w:val="bullet"/>
      <w:lvlText w:val="•"/>
      <w:lvlJc w:val="left"/>
      <w:pPr>
        <w:ind w:left="5703" w:hanging="360"/>
      </w:pPr>
      <w:rPr>
        <w:lang w:val="pl-PL" w:eastAsia="en-US" w:bidi="ar-SA"/>
      </w:rPr>
    </w:lvl>
    <w:lvl w:ilvl="6" w:tplc="3F306EC0">
      <w:numFmt w:val="bullet"/>
      <w:lvlText w:val="•"/>
      <w:lvlJc w:val="left"/>
      <w:pPr>
        <w:ind w:left="6675" w:hanging="360"/>
      </w:pPr>
      <w:rPr>
        <w:lang w:val="pl-PL" w:eastAsia="en-US" w:bidi="ar-SA"/>
      </w:rPr>
    </w:lvl>
    <w:lvl w:ilvl="7" w:tplc="15C20B78">
      <w:numFmt w:val="bullet"/>
      <w:lvlText w:val="•"/>
      <w:lvlJc w:val="left"/>
      <w:pPr>
        <w:ind w:left="7648" w:hanging="360"/>
      </w:pPr>
      <w:rPr>
        <w:lang w:val="pl-PL" w:eastAsia="en-US" w:bidi="ar-SA"/>
      </w:rPr>
    </w:lvl>
    <w:lvl w:ilvl="8" w:tplc="77BA9F16">
      <w:numFmt w:val="bullet"/>
      <w:lvlText w:val="•"/>
      <w:lvlJc w:val="left"/>
      <w:pPr>
        <w:ind w:left="8621" w:hanging="360"/>
      </w:pPr>
      <w:rPr>
        <w:lang w:val="pl-PL" w:eastAsia="en-US" w:bidi="ar-SA"/>
      </w:rPr>
    </w:lvl>
  </w:abstractNum>
  <w:abstractNum w:abstractNumId="5">
    <w:nsid w:val="52294126"/>
    <w:multiLevelType w:val="hybridMultilevel"/>
    <w:tmpl w:val="2B1EA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B0456"/>
    <w:multiLevelType w:val="hybridMultilevel"/>
    <w:tmpl w:val="0DFA81E6"/>
    <w:lvl w:ilvl="0" w:tplc="0415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602AF"/>
    <w:rsid w:val="000C7511"/>
    <w:rsid w:val="002602AF"/>
    <w:rsid w:val="004428EB"/>
    <w:rsid w:val="00574227"/>
    <w:rsid w:val="00586EB5"/>
    <w:rsid w:val="005C6F7B"/>
    <w:rsid w:val="00674A56"/>
    <w:rsid w:val="006C5615"/>
    <w:rsid w:val="00786C08"/>
    <w:rsid w:val="009F73CA"/>
    <w:rsid w:val="00A82A09"/>
    <w:rsid w:val="00D97A8C"/>
    <w:rsid w:val="00E05CC9"/>
    <w:rsid w:val="00E300B7"/>
    <w:rsid w:val="00E46480"/>
    <w:rsid w:val="00EE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4428EB"/>
    <w:pPr>
      <w:ind w:right="1258"/>
      <w:jc w:val="center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8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28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28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8E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428EB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442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428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2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28EB"/>
    <w:pPr>
      <w:ind w:left="5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28EB"/>
  </w:style>
  <w:style w:type="paragraph" w:styleId="NormalWeb">
    <w:name w:val="Normal (Web)"/>
    <w:basedOn w:val="Normal"/>
    <w:uiPriority w:val="99"/>
    <w:unhideWhenUsed/>
    <w:rsid w:val="004428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A587-D32C-43E6-8F99-1B43550F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ksiegowa</dc:creator>
  <cp:lastModifiedBy>Tomek</cp:lastModifiedBy>
  <cp:revision>2</cp:revision>
  <dcterms:created xsi:type="dcterms:W3CDTF">2022-12-09T05:37:00Z</dcterms:created>
  <dcterms:modified xsi:type="dcterms:W3CDTF">2022-12-09T05:37:00Z</dcterms:modified>
</cp:coreProperties>
</file>