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BB75" w14:textId="4E188E47" w:rsidR="00E14A8B" w:rsidRDefault="007E2486">
      <w:pPr>
        <w:spacing w:line="360" w:lineRule="auto"/>
        <w:jc w:val="both"/>
      </w:pPr>
      <w:r>
        <w:rPr>
          <w:lang w:eastAsia="pl-PL"/>
        </w:rPr>
        <w:t>Załącznik Nr 2  Jednostkowy formularz asortymentowo-cenowy dla środków czystości 202</w:t>
      </w:r>
      <w:r w:rsidR="00897C4B">
        <w:rPr>
          <w:lang w:eastAsia="pl-PL"/>
        </w:rPr>
        <w:t>2</w:t>
      </w:r>
      <w:r>
        <w:rPr>
          <w:lang w:eastAsia="pl-PL"/>
        </w:rPr>
        <w:t xml:space="preserve"> rok</w:t>
      </w:r>
    </w:p>
    <w:tbl>
      <w:tblPr>
        <w:tblW w:w="11430" w:type="dxa"/>
        <w:tblInd w:w="-4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0"/>
        <w:gridCol w:w="5178"/>
        <w:gridCol w:w="1121"/>
        <w:gridCol w:w="1045"/>
        <w:gridCol w:w="1742"/>
        <w:gridCol w:w="1464"/>
      </w:tblGrid>
      <w:tr w:rsidR="00E14A8B" w14:paraId="3C629B99" w14:textId="77777777" w:rsidTr="00E77EC5">
        <w:trPr>
          <w:cantSplit/>
          <w:tblHeader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39F504C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1D83074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Asortyment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DC79880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Jednostka</w:t>
            </w:r>
          </w:p>
          <w:p w14:paraId="5D322F7B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miary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9545860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 xml:space="preserve">Ilość 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3CF3AC8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Cena jednostkowa</w:t>
            </w:r>
          </w:p>
          <w:p w14:paraId="200EF7AE" w14:textId="77777777" w:rsidR="00E14A8B" w:rsidRDefault="007E2486">
            <w:pPr>
              <w:pStyle w:val="Nagwektabeli"/>
            </w:pPr>
            <w:r>
              <w:rPr>
                <w:i/>
                <w:iCs/>
                <w:sz w:val="22"/>
                <w:szCs w:val="22"/>
              </w:rPr>
              <w:t>brutto</w:t>
            </w:r>
            <w:r>
              <w:rPr>
                <w:b w:val="0"/>
                <w:i/>
                <w:sz w:val="22"/>
                <w:szCs w:val="22"/>
              </w:rPr>
              <w:t xml:space="preserve"> za szt./op./kg/litr/metr</w:t>
            </w:r>
            <w:r>
              <w:rPr>
                <w:i/>
                <w:iCs/>
                <w:vanish/>
                <w:sz w:val="22"/>
                <w:szCs w:val="22"/>
              </w:rPr>
              <w:t xml:space="preserve"> tto (za szt./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9408CB3" w14:textId="77777777" w:rsidR="00E14A8B" w:rsidRDefault="007E2486">
            <w:pPr>
              <w:pStyle w:val="Nagwektabeli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Cena całkowita brutto</w:t>
            </w:r>
          </w:p>
        </w:tc>
      </w:tr>
      <w:tr w:rsidR="00E14A8B" w14:paraId="7BA5888B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DF81E11" w14:textId="77777777" w:rsidR="00E14A8B" w:rsidRDefault="007E2486">
            <w:pPr>
              <w:pStyle w:val="Zawartotabeli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2A631B8" w14:textId="77777777" w:rsidR="00E14A8B" w:rsidRDefault="007E2486">
            <w:pPr>
              <w:pStyle w:val="Zawartotabeli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CCE1484" w14:textId="77777777" w:rsidR="00E14A8B" w:rsidRDefault="007E2486">
            <w:pPr>
              <w:pStyle w:val="Zawartotabeli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8F60064" w14:textId="77777777" w:rsidR="00E14A8B" w:rsidRDefault="007E2486">
            <w:pPr>
              <w:pStyle w:val="Zawartotabeli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079E082" w14:textId="77777777" w:rsidR="00E14A8B" w:rsidRDefault="007E2486">
            <w:pPr>
              <w:pStyle w:val="Zawartotabeli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EA6AF73" w14:textId="77777777" w:rsidR="00E14A8B" w:rsidRDefault="007E2486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14A8B" w14:paraId="700EF831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743E6D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8B8DE0" w14:textId="77777777" w:rsidR="00E14A8B" w:rsidRDefault="007E2486">
            <w:pPr>
              <w:snapToGrid w:val="0"/>
            </w:pPr>
            <w:r>
              <w:rPr>
                <w:sz w:val="20"/>
                <w:szCs w:val="20"/>
              </w:rPr>
              <w:t xml:space="preserve">Preparat do mycia i dezynfekcji sanitariów w żelu  WC TYTAN lub równoważny                             – </w:t>
            </w:r>
            <w:r>
              <w:rPr>
                <w:b/>
                <w:bCs/>
                <w:sz w:val="20"/>
                <w:szCs w:val="20"/>
              </w:rPr>
              <w:t>pojemność</w:t>
            </w:r>
            <w:r>
              <w:rPr>
                <w:b/>
              </w:rPr>
              <w:t xml:space="preserve"> 750 ml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CE9FA6" w14:textId="77777777" w:rsidR="00E14A8B" w:rsidRDefault="00E14A8B">
            <w:pPr>
              <w:snapToGrid w:val="0"/>
            </w:pPr>
          </w:p>
          <w:p w14:paraId="33CF4B8B" w14:textId="77777777" w:rsidR="00E14A8B" w:rsidRDefault="007E2486">
            <w:pPr>
              <w:snapToGrid w:val="0"/>
              <w:jc w:val="center"/>
            </w:pPr>
            <w:r>
              <w:t xml:space="preserve"> szt.</w:t>
            </w:r>
          </w:p>
          <w:p w14:paraId="3291DBBA" w14:textId="77777777" w:rsidR="00E14A8B" w:rsidRDefault="007E2486">
            <w:pPr>
              <w:snapToGrid w:val="0"/>
              <w:jc w:val="center"/>
            </w:pPr>
            <w:r>
              <w:t>750 ml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A74C4F" w14:textId="77777777" w:rsidR="00E14A8B" w:rsidRDefault="007E2486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D272F17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3466EA0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49CAA0D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9546A9D" w14:textId="77777777" w:rsidR="00E14A8B" w:rsidRDefault="00E14A8B">
            <w:pPr>
              <w:pStyle w:val="Zawartotabeli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68AB16D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Płyn koncentrat do mycia i pielęgnacji PVC glazury AJAX lub równoważny                                                   </w:t>
            </w:r>
            <w:r>
              <w:rPr>
                <w:rFonts w:eastAsia="Arial"/>
                <w:sz w:val="22"/>
                <w:szCs w:val="22"/>
              </w:rPr>
              <w:t xml:space="preserve">– </w:t>
            </w:r>
            <w:r>
              <w:rPr>
                <w:rFonts w:eastAsia="Arial"/>
                <w:b/>
                <w:bCs/>
                <w:sz w:val="22"/>
                <w:szCs w:val="22"/>
              </w:rPr>
              <w:t>pojemność  1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C55268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szt.</w:t>
            </w:r>
          </w:p>
          <w:p w14:paraId="59F70EE9" w14:textId="77777777" w:rsidR="00E14A8B" w:rsidRDefault="007E2486">
            <w:pPr>
              <w:jc w:val="center"/>
            </w:pPr>
            <w:r>
              <w:rPr>
                <w:rFonts w:eastAsia="Arial"/>
              </w:rPr>
              <w:t>1 litrowy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603E425" w14:textId="77777777" w:rsidR="00E14A8B" w:rsidRDefault="007E2486">
            <w:pPr>
              <w:jc w:val="center"/>
            </w:pPr>
            <w:r>
              <w:rPr>
                <w:rFonts w:eastAsia="Arial"/>
              </w:rPr>
              <w:t>240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E54680A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7280034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64A7650C" w14:textId="77777777" w:rsidTr="00E77EC5">
        <w:trPr>
          <w:cantSplit/>
          <w:trHeight w:val="238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934826C" w14:textId="77777777" w:rsidR="00E14A8B" w:rsidRDefault="00E14A8B">
            <w:pPr>
              <w:pStyle w:val="Zawartotabeli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E7C50EF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Mleczko  do czyszczenia sanitariów  CIF lub równoważny </w:t>
            </w:r>
          </w:p>
          <w:p w14:paraId="3239C9A6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eastAsia="Arial"/>
                <w:b/>
                <w:bCs/>
                <w:sz w:val="20"/>
                <w:szCs w:val="20"/>
              </w:rPr>
              <w:t>– pojemność  750 ml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F9C3A3" w14:textId="77777777" w:rsidR="00E14A8B" w:rsidRDefault="007E2486">
            <w:pPr>
              <w:jc w:val="center"/>
            </w:pPr>
            <w:r>
              <w:t xml:space="preserve">szt. </w:t>
            </w:r>
          </w:p>
          <w:p w14:paraId="21D3385B" w14:textId="77777777" w:rsidR="00E14A8B" w:rsidRDefault="007E2486">
            <w:pPr>
              <w:jc w:val="center"/>
            </w:pPr>
            <w:r>
              <w:t>750 ml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25C384" w14:textId="77777777" w:rsidR="00E14A8B" w:rsidRDefault="007E2486">
            <w:pPr>
              <w:jc w:val="center"/>
            </w:pPr>
            <w:r>
              <w:t>50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6CA6B3B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E808CD4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18AFB28B" w14:textId="77777777" w:rsidTr="00E77EC5">
        <w:trPr>
          <w:cantSplit/>
          <w:trHeight w:val="565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4DC7ADE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96253A5" w14:textId="77777777" w:rsidR="00E14A8B" w:rsidRDefault="007E2486">
            <w:r>
              <w:rPr>
                <w:rFonts w:eastAsia="Arial"/>
                <w:sz w:val="20"/>
                <w:szCs w:val="20"/>
              </w:rPr>
              <w:t>Środek w aerozolu do czyszczenia mebli PRONTO  lub równoważny                                                    – opak</w:t>
            </w:r>
            <w:r>
              <w:rPr>
                <w:rFonts w:eastAsia="Arial"/>
                <w:b/>
                <w:sz w:val="20"/>
                <w:szCs w:val="20"/>
              </w:rPr>
              <w:t>. 350 ml</w:t>
            </w:r>
          </w:p>
          <w:p w14:paraId="6C2F8EDF" w14:textId="77777777" w:rsidR="00E14A8B" w:rsidRDefault="00E14A8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88E81C" w14:textId="77777777" w:rsidR="00E14A8B" w:rsidRDefault="007E2486">
            <w:pPr>
              <w:pStyle w:val="Zawartotabeli"/>
              <w:jc w:val="center"/>
            </w:pPr>
            <w:r>
              <w:t>szt.</w:t>
            </w:r>
          </w:p>
          <w:p w14:paraId="5A3D77FA" w14:textId="77777777" w:rsidR="00E14A8B" w:rsidRDefault="007E2486">
            <w:pPr>
              <w:pStyle w:val="Zawartotabeli"/>
              <w:jc w:val="center"/>
            </w:pPr>
            <w:r>
              <w:t>350 ml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308AC4" w14:textId="1A55923E" w:rsidR="00E14A8B" w:rsidRDefault="00897C4B">
            <w:pPr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848259D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2D802E2" w14:textId="77777777" w:rsidR="00E14A8B" w:rsidRDefault="00E14A8B">
            <w:pPr>
              <w:pStyle w:val="Zawartotabeli"/>
              <w:jc w:val="center"/>
            </w:pPr>
          </w:p>
          <w:p w14:paraId="33F35279" w14:textId="77777777" w:rsidR="00E14A8B" w:rsidRDefault="00E14A8B"/>
        </w:tc>
      </w:tr>
      <w:tr w:rsidR="00E14A8B" w14:paraId="15EC16DB" w14:textId="77777777" w:rsidTr="00E77EC5">
        <w:trPr>
          <w:cantSplit/>
          <w:trHeight w:val="565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7614D06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AD4A071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Płyn koncentrat do mycia powierzchni drewanianych , paneli PRONTO lub równoważny –  </w:t>
            </w:r>
            <w:r>
              <w:rPr>
                <w:b/>
                <w:bCs/>
                <w:sz w:val="20"/>
                <w:szCs w:val="20"/>
              </w:rPr>
              <w:t>poj. 500 ml</w:t>
            </w:r>
          </w:p>
          <w:p w14:paraId="2A1BF0E9" w14:textId="77777777" w:rsidR="00E14A8B" w:rsidRDefault="00E14A8B">
            <w:pPr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F5D6AA" w14:textId="77777777" w:rsidR="00E14A8B" w:rsidRDefault="007E2486">
            <w:pPr>
              <w:pStyle w:val="Zawartotabeli"/>
              <w:jc w:val="center"/>
            </w:pPr>
            <w:r>
              <w:t>szt</w:t>
            </w:r>
          </w:p>
          <w:p w14:paraId="4E38FE31" w14:textId="77777777" w:rsidR="00E14A8B" w:rsidRDefault="007E2486">
            <w:pPr>
              <w:pStyle w:val="Zawartotabeli"/>
              <w:jc w:val="center"/>
            </w:pPr>
            <w:r>
              <w:t xml:space="preserve">500 ml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B7C6DBF" w14:textId="5EAA85B1" w:rsidR="00E14A8B" w:rsidRDefault="00897C4B">
            <w:pPr>
              <w:jc w:val="center"/>
            </w:pPr>
            <w:r>
              <w:t>30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F8B3152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9EFF73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059034E4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D359E89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D0FB27B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Worki foliowe  HOPE na odpady 120 L             </w:t>
            </w:r>
            <w:r>
              <w:rPr>
                <w:rFonts w:eastAsia="Arial"/>
                <w:b/>
                <w:bCs/>
              </w:rPr>
              <w:t xml:space="preserve">  – pakiet 10 szt.</w:t>
            </w:r>
          </w:p>
          <w:p w14:paraId="4E3EE1D0" w14:textId="77777777" w:rsidR="00E14A8B" w:rsidRDefault="007E2486">
            <w:pPr>
              <w:jc w:val="right"/>
            </w:pPr>
            <w:r>
              <w:rPr>
                <w:rFonts w:eastAsia="Arial"/>
                <w:sz w:val="20"/>
                <w:szCs w:val="20"/>
              </w:rPr>
              <w:t>..……………………………..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D69CD31" w14:textId="77777777" w:rsidR="00E14A8B" w:rsidRDefault="007E2486">
            <w:pPr>
              <w:pStyle w:val="Zawartotabeli"/>
              <w:jc w:val="center"/>
            </w:pPr>
            <w:r>
              <w:t>pakiet</w:t>
            </w:r>
          </w:p>
          <w:p w14:paraId="3EF1A878" w14:textId="77777777" w:rsidR="00E14A8B" w:rsidRDefault="007E2486">
            <w:pPr>
              <w:pStyle w:val="Zawartotabeli"/>
              <w:jc w:val="center"/>
            </w:pPr>
            <w:r>
              <w:t>10 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D8CB00" w14:textId="77777777" w:rsidR="00E14A8B" w:rsidRDefault="007E2486">
            <w:pPr>
              <w:pStyle w:val="Zawartotabeli"/>
              <w:jc w:val="center"/>
            </w:pPr>
            <w:r>
              <w:t>150 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2F09CD0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3BC9AEC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5FCC610E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849CA8D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EC2DC9" w14:textId="77777777" w:rsidR="00E14A8B" w:rsidRDefault="007E2486">
            <w:pPr>
              <w:snapToGrid w:val="0"/>
            </w:pPr>
            <w:r>
              <w:rPr>
                <w:sz w:val="20"/>
                <w:szCs w:val="20"/>
              </w:rPr>
              <w:t>Worki foliowe HOPE na odpady 60 L               –</w:t>
            </w:r>
            <w:r>
              <w:rPr>
                <w:b/>
                <w:bCs/>
                <w:sz w:val="20"/>
                <w:szCs w:val="20"/>
              </w:rPr>
              <w:t xml:space="preserve"> pakiet 10 szt.</w:t>
            </w:r>
          </w:p>
          <w:p w14:paraId="2CA53217" w14:textId="77777777" w:rsidR="00E14A8B" w:rsidRDefault="007E2486">
            <w:pPr>
              <w:snapToGrid w:val="0"/>
              <w:jc w:val="right"/>
            </w:pPr>
            <w:r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87F6D6D" w14:textId="77777777" w:rsidR="00E14A8B" w:rsidRDefault="007E2486">
            <w:pPr>
              <w:pStyle w:val="Zawartotabeli"/>
              <w:jc w:val="center"/>
            </w:pPr>
            <w:r>
              <w:t>pakiet</w:t>
            </w:r>
          </w:p>
          <w:p w14:paraId="2B95DCF8" w14:textId="77777777" w:rsidR="00E14A8B" w:rsidRDefault="007E2486">
            <w:pPr>
              <w:pStyle w:val="Zawartotabeli"/>
              <w:jc w:val="center"/>
            </w:pPr>
            <w:r>
              <w:t>10 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4ADEED" w14:textId="77777777" w:rsidR="00E14A8B" w:rsidRDefault="007E2486">
            <w:pPr>
              <w:jc w:val="center"/>
            </w:pPr>
            <w:r>
              <w:t>150</w:t>
            </w:r>
          </w:p>
          <w:p w14:paraId="6656F2DA" w14:textId="77777777" w:rsidR="00E14A8B" w:rsidRDefault="007E2486">
            <w:pPr>
              <w:jc w:val="center"/>
            </w:pPr>
            <w:r>
              <w:t>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0AF7D59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768853D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5AA5668F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B44581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4DB4387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Worki foliowe HOPE na odpady 35 L              – 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pakiet 10 szt.</w:t>
            </w:r>
          </w:p>
          <w:p w14:paraId="0ABA4778" w14:textId="77777777" w:rsidR="00E14A8B" w:rsidRDefault="007E2486">
            <w:pPr>
              <w:jc w:val="right"/>
            </w:pPr>
            <w:r>
              <w:rPr>
                <w:rFonts w:eastAsia="Arial"/>
                <w:b/>
                <w:bCs/>
                <w:sz w:val="20"/>
                <w:szCs w:val="20"/>
              </w:rPr>
              <w:t>…..………………………</w:t>
            </w:r>
            <w:r>
              <w:rPr>
                <w:rFonts w:eastAsia="Arial"/>
                <w:sz w:val="20"/>
                <w:szCs w:val="20"/>
              </w:rPr>
              <w:t>…….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7548DA1" w14:textId="77777777" w:rsidR="00E14A8B" w:rsidRDefault="007E2486">
            <w:pPr>
              <w:pStyle w:val="Zawartotabeli"/>
              <w:jc w:val="center"/>
            </w:pPr>
            <w:r>
              <w:t xml:space="preserve">pakiet </w:t>
            </w:r>
          </w:p>
          <w:p w14:paraId="71CA1474" w14:textId="77777777" w:rsidR="00E14A8B" w:rsidRDefault="007E2486">
            <w:pPr>
              <w:pStyle w:val="Zawartotabeli"/>
              <w:jc w:val="center"/>
            </w:pPr>
            <w:r>
              <w:t>10 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7FA478" w14:textId="77777777" w:rsidR="00E14A8B" w:rsidRDefault="007E2486">
            <w:pPr>
              <w:pStyle w:val="Zawartotabeli"/>
              <w:jc w:val="center"/>
            </w:pPr>
            <w:r>
              <w:t>50</w:t>
            </w:r>
          </w:p>
          <w:p w14:paraId="6BD57305" w14:textId="77777777" w:rsidR="00E14A8B" w:rsidRDefault="007E2486">
            <w:pPr>
              <w:pStyle w:val="Zawartotabeli"/>
              <w:jc w:val="center"/>
            </w:pPr>
            <w:r>
              <w:t>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6AA8884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74419FB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118DE5E7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65C5484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F231A40" w14:textId="77777777" w:rsidR="00E14A8B" w:rsidRDefault="007E2486">
            <w:r>
              <w:rPr>
                <w:rFonts w:eastAsia="Arial"/>
                <w:sz w:val="20"/>
                <w:szCs w:val="20"/>
              </w:rPr>
              <w:t>Płyn do mycia szyb z alkoholem  KLEE lub równoważny       –         opak. 500 ml</w:t>
            </w:r>
          </w:p>
          <w:p w14:paraId="30B30256" w14:textId="77777777" w:rsidR="00E14A8B" w:rsidRDefault="007E2486">
            <w:pPr>
              <w:jc w:val="right"/>
            </w:pPr>
            <w:r>
              <w:rPr>
                <w:rFonts w:eastAsia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6D6519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szt.</w:t>
            </w:r>
          </w:p>
          <w:p w14:paraId="25CC5157" w14:textId="77777777" w:rsidR="00E14A8B" w:rsidRDefault="007E2486">
            <w:pPr>
              <w:jc w:val="center"/>
            </w:pPr>
            <w:r>
              <w:rPr>
                <w:rFonts w:eastAsia="Arial"/>
              </w:rPr>
              <w:t xml:space="preserve">500 ml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59479B" w14:textId="77777777" w:rsidR="00E14A8B" w:rsidRDefault="007E2486">
            <w:pPr>
              <w:pStyle w:val="Zawartotabeli"/>
              <w:jc w:val="center"/>
            </w:pPr>
            <w:r>
              <w:t>100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E1CC659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0F2114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D97283C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B99461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97E0F53" w14:textId="77777777" w:rsidR="00E14A8B" w:rsidRDefault="007E2486">
            <w:r>
              <w:rPr>
                <w:rFonts w:eastAsia="Arial"/>
                <w:sz w:val="22"/>
                <w:szCs w:val="22"/>
              </w:rPr>
              <w:t xml:space="preserve">Ścierki do podłogi szare, duże     </w:t>
            </w:r>
            <w:r>
              <w:rPr>
                <w:rFonts w:eastAsia="Arial"/>
                <w:sz w:val="20"/>
                <w:szCs w:val="20"/>
              </w:rPr>
              <w:t xml:space="preserve">              </w:t>
            </w:r>
          </w:p>
          <w:p w14:paraId="241EC4F0" w14:textId="77777777" w:rsidR="00E14A8B" w:rsidRDefault="007E2486">
            <w:pPr>
              <w:jc w:val="right"/>
            </w:pPr>
            <w:r>
              <w:rPr>
                <w:rFonts w:eastAsia="Arial"/>
                <w:sz w:val="20"/>
                <w:szCs w:val="20"/>
              </w:rPr>
              <w:t>………………………………….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B75E03D" w14:textId="77777777" w:rsidR="00E14A8B" w:rsidRDefault="007E2486">
            <w:pPr>
              <w:pStyle w:val="Zawartotabeli"/>
              <w:jc w:val="center"/>
            </w:pPr>
            <w:r>
              <w:t xml:space="preserve"> szt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4284EB8" w14:textId="24F5EDA2" w:rsidR="00E14A8B" w:rsidRDefault="00897C4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960920F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8CFF92E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6B79CBC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AEF6D6C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E45AA18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Ręczniki papierowe </w:t>
            </w:r>
            <w:r>
              <w:rPr>
                <w:rFonts w:eastAsia="Arial"/>
                <w:sz w:val="21"/>
                <w:szCs w:val="21"/>
              </w:rPr>
              <w:t xml:space="preserve">MOLA  </w:t>
            </w:r>
            <w:r>
              <w:rPr>
                <w:rFonts w:eastAsia="Arial"/>
                <w:sz w:val="22"/>
                <w:szCs w:val="22"/>
              </w:rPr>
              <w:t xml:space="preserve">2 </w:t>
            </w:r>
            <w:r>
              <w:rPr>
                <w:rFonts w:eastAsia="Arial"/>
                <w:b/>
                <w:bCs/>
                <w:sz w:val="22"/>
                <w:szCs w:val="22"/>
              </w:rPr>
              <w:t>szt. w opakowaniu/pakiecie</w:t>
            </w:r>
          </w:p>
          <w:p w14:paraId="219B16BD" w14:textId="77777777" w:rsidR="00E14A8B" w:rsidRDefault="007E2486">
            <w:pPr>
              <w:jc w:val="right"/>
            </w:pPr>
            <w:r>
              <w:rPr>
                <w:rFonts w:eastAsia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5C41717" w14:textId="77777777" w:rsidR="00E14A8B" w:rsidRDefault="007E2486">
            <w:pPr>
              <w:jc w:val="center"/>
            </w:pPr>
            <w:r>
              <w:rPr>
                <w:rFonts w:eastAsia="Arial"/>
              </w:rPr>
              <w:t xml:space="preserve">2 rolki w pakiecie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B6C3AA" w14:textId="77777777" w:rsidR="00E14A8B" w:rsidRDefault="007E2486">
            <w:pPr>
              <w:jc w:val="center"/>
            </w:pPr>
            <w:r>
              <w:rPr>
                <w:rFonts w:eastAsia="Arial"/>
              </w:rPr>
              <w:t>200</w:t>
            </w:r>
          </w:p>
          <w:p w14:paraId="247D49B2" w14:textId="77777777" w:rsidR="00E14A8B" w:rsidRDefault="007E2486">
            <w:pPr>
              <w:jc w:val="center"/>
            </w:pPr>
            <w:r>
              <w:rPr>
                <w:rFonts w:eastAsia="Arial"/>
              </w:rPr>
              <w:t>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580EB95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DDA9CA0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D20B1FA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D04C6D0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B4C16C5" w14:textId="77777777" w:rsidR="00E14A8B" w:rsidRDefault="007E2486">
            <w:r>
              <w:rPr>
                <w:sz w:val="22"/>
                <w:szCs w:val="22"/>
              </w:rPr>
              <w:t xml:space="preserve">Papier toaletowy szary duże rolki        - 30 </w:t>
            </w:r>
            <w:r>
              <w:rPr>
                <w:b/>
                <w:bCs/>
                <w:sz w:val="22"/>
                <w:szCs w:val="22"/>
              </w:rPr>
              <w:t xml:space="preserve">szt. w opakowaniu/pakiecie </w:t>
            </w:r>
          </w:p>
          <w:p w14:paraId="71124B1F" w14:textId="77777777" w:rsidR="00E14A8B" w:rsidRDefault="00E14A8B">
            <w:pPr>
              <w:jc w:val="right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5D8D002" w14:textId="77777777" w:rsidR="00E14A8B" w:rsidRDefault="007E2486">
            <w:pPr>
              <w:pStyle w:val="Zawartotabeli"/>
              <w:jc w:val="center"/>
            </w:pPr>
            <w:r>
              <w:t xml:space="preserve">pakiet </w:t>
            </w:r>
          </w:p>
          <w:p w14:paraId="49B0BE5C" w14:textId="77777777" w:rsidR="00E14A8B" w:rsidRDefault="007E2486">
            <w:pPr>
              <w:pStyle w:val="Zawartotabeli"/>
              <w:jc w:val="center"/>
            </w:pPr>
            <w:r>
              <w:t xml:space="preserve"> 30 sztuk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839CE6" w14:textId="26EF36B9" w:rsidR="00E14A8B" w:rsidRDefault="00897C4B">
            <w:pPr>
              <w:pStyle w:val="Zawartotabeli"/>
              <w:jc w:val="center"/>
            </w:pPr>
            <w:r>
              <w:t>90</w:t>
            </w:r>
          </w:p>
          <w:p w14:paraId="0026F65B" w14:textId="77777777" w:rsidR="00E14A8B" w:rsidRDefault="007E2486">
            <w:pPr>
              <w:pStyle w:val="Zawartotabeli"/>
              <w:jc w:val="center"/>
            </w:pPr>
            <w:r>
              <w:t>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1C5A984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7053074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CFD851C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588382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0B9FB34" w14:textId="77777777" w:rsidR="00E14A8B" w:rsidRDefault="007E2486">
            <w:r>
              <w:rPr>
                <w:rFonts w:eastAsia="Arial"/>
                <w:sz w:val="20"/>
                <w:szCs w:val="20"/>
              </w:rPr>
              <w:t>Preparat w żelu do czyszczenia sanitariów kamień i rdza CILIT   lub równoważny                                 – pojemność. 750 ml …………………………………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9E6BFB9" w14:textId="77777777" w:rsidR="00E14A8B" w:rsidRDefault="007E2486">
            <w:pPr>
              <w:pStyle w:val="Zawartotabeli"/>
              <w:jc w:val="center"/>
            </w:pPr>
            <w:r>
              <w:t>szt.</w:t>
            </w:r>
          </w:p>
          <w:p w14:paraId="34560123" w14:textId="77777777" w:rsidR="00E14A8B" w:rsidRDefault="007E2486">
            <w:pPr>
              <w:pStyle w:val="Zawartotabeli"/>
              <w:jc w:val="center"/>
            </w:pPr>
            <w:r>
              <w:t>750 ml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7668E4" w14:textId="77777777" w:rsidR="00E14A8B" w:rsidRDefault="007E2486">
            <w:pPr>
              <w:pStyle w:val="Zawartotabeli"/>
              <w:jc w:val="center"/>
            </w:pPr>
            <w:r>
              <w:t>50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3A2D01C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816C7D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D28F294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E83C45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5CE647" w14:textId="77777777" w:rsidR="00E14A8B" w:rsidRDefault="007E2486">
            <w:pPr>
              <w:snapToGrid w:val="0"/>
            </w:pPr>
            <w:r>
              <w:rPr>
                <w:sz w:val="22"/>
                <w:szCs w:val="22"/>
              </w:rPr>
              <w:t xml:space="preserve">Wkład - mop szary paskowy 2 cm </w:t>
            </w:r>
          </w:p>
          <w:p w14:paraId="02FB0903" w14:textId="77777777" w:rsidR="00E14A8B" w:rsidRDefault="00E14A8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957C0C" w14:textId="77777777" w:rsidR="00E14A8B" w:rsidRDefault="007E2486">
            <w:pPr>
              <w:snapToGrid w:val="0"/>
              <w:jc w:val="center"/>
            </w:pPr>
            <w:r>
              <w:t>szt.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8C4CEE6" w14:textId="77777777" w:rsidR="00E14A8B" w:rsidRDefault="007E2486">
            <w:pPr>
              <w:snapToGrid w:val="0"/>
              <w:jc w:val="center"/>
            </w:pPr>
            <w:r>
              <w:t>60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14225BF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1AEE236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4B8AC21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6EF041D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A7D990A" w14:textId="77777777" w:rsidR="00E14A8B" w:rsidRDefault="007E2486">
            <w:r>
              <w:rPr>
                <w:rFonts w:eastAsia="Arial"/>
                <w:sz w:val="20"/>
                <w:szCs w:val="20"/>
              </w:rPr>
              <w:t>Proszek do prania tkanin kolorowych WIZIR KOLOR lub równoważny                                                  – opakowanie  2,5 kg.………………………………..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64D992" w14:textId="77777777" w:rsidR="00E14A8B" w:rsidRDefault="007E2486">
            <w:pPr>
              <w:jc w:val="center"/>
            </w:pPr>
            <w:r>
              <w:rPr>
                <w:rFonts w:eastAsia="Arial"/>
              </w:rPr>
              <w:t xml:space="preserve">opakow. </w:t>
            </w:r>
          </w:p>
          <w:p w14:paraId="2AFB6DB6" w14:textId="77777777" w:rsidR="00E14A8B" w:rsidRDefault="007E2486">
            <w:pPr>
              <w:jc w:val="center"/>
            </w:pPr>
            <w:r>
              <w:rPr>
                <w:rFonts w:eastAsia="Arial"/>
              </w:rPr>
              <w:t xml:space="preserve">2,5 kg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ACB763" w14:textId="77777777" w:rsidR="00E14A8B" w:rsidRDefault="007E248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F040365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802F68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5D92F05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BB0370B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23C7EA9" w14:textId="77777777" w:rsidR="00E14A8B" w:rsidRDefault="007E248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Odplamiacz do tkanin kolorowych w płynie bez chloru VANISCH lub równoważny –  poj. 1 l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5D3CED2" w14:textId="77777777" w:rsidR="00E14A8B" w:rsidRDefault="007E2486">
            <w:pPr>
              <w:pStyle w:val="Zawartotabeli"/>
              <w:jc w:val="center"/>
            </w:pPr>
            <w:r>
              <w:t>szt</w:t>
            </w:r>
          </w:p>
          <w:p w14:paraId="19B21553" w14:textId="77777777" w:rsidR="00E14A8B" w:rsidRDefault="007E2486">
            <w:pPr>
              <w:pStyle w:val="Zawartotabeli"/>
              <w:jc w:val="center"/>
            </w:pPr>
            <w:r>
              <w:t xml:space="preserve"> 1l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E8CC1F" w14:textId="77777777" w:rsidR="00E14A8B" w:rsidRDefault="007E2486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0EB993B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962295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5BCE6031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7EDC981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85828E9" w14:textId="77777777" w:rsidR="00E14A8B" w:rsidRDefault="007E2486">
            <w:pPr>
              <w:tabs>
                <w:tab w:val="left" w:pos="180"/>
              </w:tabs>
              <w:jc w:val="both"/>
            </w:pPr>
            <w:r>
              <w:t>Antical na stal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2664B0" w14:textId="74B72132" w:rsidR="00E14A8B" w:rsidRDefault="008A3DDD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F178F2" w14:textId="77777777" w:rsidR="00E14A8B" w:rsidRDefault="007E2486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AB9C0EA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32ACB84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1BC715D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74D1E75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4961C24" w14:textId="77777777" w:rsidR="00E14A8B" w:rsidRDefault="007E248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naczyń, gęsty Ludwik  lub równoważny – poj. 5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DC235F2" w14:textId="77777777" w:rsidR="00E14A8B" w:rsidRDefault="007E2486">
            <w:pPr>
              <w:pStyle w:val="Zawartotabeli"/>
              <w:jc w:val="center"/>
            </w:pPr>
            <w:r>
              <w:t xml:space="preserve">   szt.</w:t>
            </w:r>
          </w:p>
          <w:p w14:paraId="6E9C4679" w14:textId="77777777" w:rsidR="00E14A8B" w:rsidRDefault="007E2486">
            <w:pPr>
              <w:pStyle w:val="Zawartotabeli"/>
              <w:jc w:val="center"/>
            </w:pPr>
            <w:r>
              <w:t>5 litrowy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488DAF" w14:textId="731CE43F" w:rsidR="00E14A8B" w:rsidRDefault="00897C4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6706AFD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1C51B7E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10B5C32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555C64A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6A4E5FD" w14:textId="77777777" w:rsidR="00E14A8B" w:rsidRDefault="007E248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Pieluchy lub ścierki uniwersalne - 32x32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180456" w14:textId="77777777" w:rsidR="00E14A8B" w:rsidRDefault="007E2486">
            <w:pPr>
              <w:pStyle w:val="Zawartotabeli"/>
              <w:jc w:val="center"/>
            </w:pPr>
            <w:r>
              <w:t xml:space="preserve">szt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76B2086" w14:textId="77777777" w:rsidR="00E14A8B" w:rsidRDefault="007E2486">
            <w:pPr>
              <w:pStyle w:val="Zawartotabeli"/>
              <w:jc w:val="center"/>
            </w:pPr>
            <w:r>
              <w:t>30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3CB80E2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11C2D87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8220AE8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BDCE74B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4A20F46" w14:textId="77777777" w:rsidR="00E14A8B" w:rsidRDefault="007E248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do  wc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30C0E8" w14:textId="77777777" w:rsidR="00E14A8B" w:rsidRDefault="007E2486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1653AE8" w14:textId="313025B1" w:rsidR="00E14A8B" w:rsidRDefault="00897C4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39199B8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3C2ED9A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73DBD72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D093794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5A605AE" w14:textId="77777777" w:rsidR="00E14A8B" w:rsidRDefault="007E248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Miotła mieszana włosie szerokie  50 cm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34A0AD" w14:textId="77777777" w:rsidR="00E14A8B" w:rsidRDefault="007E2486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704FD18" w14:textId="7BA00262" w:rsidR="00E14A8B" w:rsidRDefault="00897C4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56E3917" w14:textId="77777777" w:rsidR="00E14A8B" w:rsidRDefault="00E14A8B">
            <w:pPr>
              <w:pStyle w:val="Zawartotabeli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0910A1C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DCF86D0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699A01F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EA099B4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Szrober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35836E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9FFE228" w14:textId="77777777" w:rsidR="00E14A8B" w:rsidRDefault="007E2486">
            <w:pPr>
              <w:jc w:val="center"/>
            </w:pPr>
            <w:r>
              <w:rPr>
                <w:rFonts w:eastAsia="Arial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8941883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47D165C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A9EA30C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D73A6AA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8CD9E13" w14:textId="77777777" w:rsidR="00E14A8B" w:rsidRDefault="007E2486">
            <w:r>
              <w:rPr>
                <w:sz w:val="20"/>
                <w:szCs w:val="20"/>
              </w:rPr>
              <w:t>Mopy  płaskie sznurkowe, długie, bawełniane 40 cm inter mop ( nakładka kieszeń + uchwyt clip)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3362256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CFF225" w14:textId="77777777" w:rsidR="00E14A8B" w:rsidRDefault="007E2486">
            <w:pPr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A89320F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C524143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A92E973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2E1D901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D4EC671" w14:textId="739DA614" w:rsidR="00E14A8B" w:rsidRDefault="007E2486">
            <w:bookmarkStart w:id="0" w:name="__DdeLink__824_4224806503"/>
            <w:r>
              <w:rPr>
                <w:sz w:val="20"/>
                <w:szCs w:val="20"/>
              </w:rPr>
              <w:t>Mopy  płaskie sznurkowe, długie, bawełniane 10</w:t>
            </w:r>
            <w:bookmarkEnd w:id="0"/>
            <w:r>
              <w:rPr>
                <w:sz w:val="20"/>
                <w:szCs w:val="20"/>
              </w:rPr>
              <w:t xml:space="preserve">0 cm </w:t>
            </w:r>
            <w:r w:rsidR="00E77E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nakładka kieszeń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1FB70A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5BDDA3D" w14:textId="77777777" w:rsidR="00E14A8B" w:rsidRDefault="007E2486">
            <w:pPr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F6A4DAD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C328E8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57FE770B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112A5F0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374B4C4" w14:textId="39AE5E02" w:rsidR="00E14A8B" w:rsidRDefault="007E2486">
            <w:r>
              <w:rPr>
                <w:sz w:val="20"/>
                <w:szCs w:val="20"/>
              </w:rPr>
              <w:t xml:space="preserve">Mopy  płaskie sznurkowe, długie, bawełniane </w:t>
            </w:r>
            <w:r w:rsidR="00E77EC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cm ( nakładka kieszeń + uchwyt clip)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F478F1C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749D8BA" w14:textId="77777777" w:rsidR="00E14A8B" w:rsidRDefault="007E2486">
            <w:pPr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70C09DA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3E29F1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A0A5396" w14:textId="77777777" w:rsidTr="00E77EC5">
        <w:trPr>
          <w:cantSplit/>
          <w:trHeight w:val="6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829CFAA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Arial"/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7109176" w14:textId="677C89B9" w:rsidR="00E14A8B" w:rsidRDefault="007E2486">
            <w:r>
              <w:rPr>
                <w:rFonts w:eastAsia="Arial"/>
                <w:sz w:val="20"/>
                <w:szCs w:val="20"/>
              </w:rPr>
              <w:t xml:space="preserve">Rękawice gumowe jednorazowe  - opakowanie </w:t>
            </w:r>
            <w:r w:rsidR="00E77EC5">
              <w:rPr>
                <w:rFonts w:eastAsia="Arial"/>
                <w:sz w:val="20"/>
                <w:szCs w:val="20"/>
              </w:rPr>
              <w:t xml:space="preserve"> M,L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1A93A81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</w:t>
            </w:r>
          </w:p>
          <w:p w14:paraId="44362A26" w14:textId="77777777" w:rsidR="00E14A8B" w:rsidRDefault="007E2486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opakowanie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CFBD1FD" w14:textId="5406C760" w:rsidR="00E14A8B" w:rsidRDefault="00E77EC5">
            <w:pPr>
              <w:jc w:val="center"/>
            </w:pPr>
            <w:r>
              <w:rPr>
                <w:rFonts w:eastAsia="Arial"/>
              </w:rPr>
              <w:t>6</w:t>
            </w:r>
            <w:r w:rsidR="007E2486">
              <w:rPr>
                <w:rFonts w:eastAsia="Arial"/>
              </w:rPr>
              <w:t>pakiety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3B3BD1E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16AD215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11AE7FA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93560F4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FD56B13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Płyn do mycia nawierzchni sportowych HEMETIN MC  niebieski -pojem 5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9798A18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</w:t>
            </w:r>
          </w:p>
          <w:p w14:paraId="46B3C4E3" w14:textId="77777777" w:rsidR="00E14A8B" w:rsidRDefault="007E2486">
            <w:pPr>
              <w:jc w:val="center"/>
            </w:pPr>
            <w:r>
              <w:rPr>
                <w:rFonts w:eastAsia="Arial"/>
              </w:rPr>
              <w:t>5 l</w:t>
            </w:r>
          </w:p>
          <w:p w14:paraId="79951034" w14:textId="77777777" w:rsidR="00E14A8B" w:rsidRDefault="00E14A8B">
            <w:pPr>
              <w:jc w:val="center"/>
              <w:rPr>
                <w:rFonts w:eastAsia="Arial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9B8FA0" w14:textId="4E209FC8" w:rsidR="00E14A8B" w:rsidRDefault="00E77EC5">
            <w:pPr>
              <w:jc w:val="center"/>
            </w:pPr>
            <w:r>
              <w:rPr>
                <w:rFonts w:eastAsia="Arial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8E1ED53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E5A8131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0C2E29E4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0423DFB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850B00F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Płyn do mycia nawierzchni sportowych HEMETIN S  biały -</w:t>
            </w:r>
            <w:r>
              <w:rPr>
                <w:rFonts w:eastAsia="Arial"/>
                <w:b/>
                <w:bCs/>
                <w:sz w:val="20"/>
                <w:szCs w:val="20"/>
              </w:rPr>
              <w:t>pojem 5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7EFC2D" w14:textId="77777777" w:rsidR="00E14A8B" w:rsidRDefault="007E2486">
            <w:pPr>
              <w:jc w:val="center"/>
            </w:pPr>
            <w:r>
              <w:t>szt</w:t>
            </w:r>
          </w:p>
          <w:p w14:paraId="549D2430" w14:textId="77777777" w:rsidR="00E14A8B" w:rsidRDefault="007E2486">
            <w:pPr>
              <w:jc w:val="center"/>
            </w:pPr>
            <w:r>
              <w:t xml:space="preserve"> 5 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B82171C" w14:textId="5A00C7EA" w:rsidR="00E14A8B" w:rsidRDefault="00E77EC5">
            <w:pPr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8BD6690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514708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EAE4E08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209B571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98290EF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Kret do udrażniania rur  -poj 700ml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0FEF559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</w:t>
            </w:r>
          </w:p>
          <w:p w14:paraId="2017069D" w14:textId="77777777" w:rsidR="00E14A8B" w:rsidRDefault="007E2486">
            <w:pPr>
              <w:jc w:val="center"/>
            </w:pPr>
            <w:r>
              <w:rPr>
                <w:rFonts w:eastAsia="Arial"/>
              </w:rPr>
              <w:t>700 ml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65801D" w14:textId="6216839A" w:rsidR="00E14A8B" w:rsidRDefault="00E77EC5">
            <w:pPr>
              <w:snapToGrid w:val="0"/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6F0B287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AFD9E4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C55277D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614463A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2D6DDDC" w14:textId="77777777" w:rsidR="00E14A8B" w:rsidRDefault="007E2486">
            <w:r>
              <w:rPr>
                <w:rFonts w:eastAsia="Arial"/>
                <w:sz w:val="20"/>
                <w:szCs w:val="20"/>
              </w:rPr>
              <w:t xml:space="preserve">Kij drewniany do mopów i mioteł dł 150 cm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0A2301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EDAE49" w14:textId="77777777" w:rsidR="00E14A8B" w:rsidRDefault="007E2486">
            <w:pPr>
              <w:jc w:val="center"/>
            </w:pPr>
            <w:r>
              <w:rPr>
                <w:rFonts w:eastAsia="Arial"/>
              </w:rP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44406F4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0CB8FB6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C0B6B82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9D8AF3D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8C7A647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Płyn do monitorów EMTC  - 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opakowanie 2 szt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E42D9F1" w14:textId="77777777" w:rsidR="00E14A8B" w:rsidRDefault="007E2486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5AFDED2" w14:textId="77777777" w:rsidR="00E14A8B" w:rsidRDefault="007E248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7040A2F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1079C7D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7F34663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D283D0E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BBB3254" w14:textId="77777777" w:rsidR="00E14A8B" w:rsidRDefault="007E2486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Płyn koncentrat do płukania tkanin SILAN lub równoważny -poj. 1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7869E41" w14:textId="77777777" w:rsidR="00E14A8B" w:rsidRDefault="007E2486">
            <w:pPr>
              <w:jc w:val="center"/>
            </w:pPr>
            <w:r>
              <w:rPr>
                <w:rFonts w:eastAsia="Arial"/>
              </w:rPr>
              <w:t>szt</w:t>
            </w:r>
          </w:p>
          <w:p w14:paraId="2271E002" w14:textId="77777777" w:rsidR="00E14A8B" w:rsidRDefault="007E2486">
            <w:pPr>
              <w:jc w:val="center"/>
            </w:pPr>
            <w:r>
              <w:rPr>
                <w:rFonts w:eastAsia="Arial"/>
              </w:rPr>
              <w:t>1 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5AB6FA4" w14:textId="77777777" w:rsidR="00E14A8B" w:rsidRDefault="007E2486">
            <w:pPr>
              <w:jc w:val="center"/>
            </w:pPr>
            <w:r>
              <w:rPr>
                <w:rFonts w:eastAsia="Arial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CE6A1EC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6DEAF2D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0EFD8F5D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AE0132B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14C0BDF" w14:textId="77777777" w:rsidR="00E14A8B" w:rsidRDefault="007E2486">
            <w:pPr>
              <w:spacing w:line="100" w:lineRule="atLeast"/>
            </w:pPr>
            <w:r>
              <w:rPr>
                <w:sz w:val="20"/>
                <w:szCs w:val="20"/>
              </w:rPr>
              <w:t>Rękawice wampirki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704D24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84C43D6" w14:textId="77777777" w:rsidR="00E14A8B" w:rsidRDefault="007E2486">
            <w:pPr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0D30FA1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C0B77BD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125A154C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071A672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30B3E15" w14:textId="77777777" w:rsidR="00E14A8B" w:rsidRDefault="007E2486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antybakteryjne, zapachowe -poj 5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15956DD" w14:textId="77777777" w:rsidR="00E14A8B" w:rsidRDefault="007E2486">
            <w:pPr>
              <w:jc w:val="center"/>
            </w:pPr>
            <w:r>
              <w:t>szt</w:t>
            </w:r>
          </w:p>
          <w:p w14:paraId="4B662EB5" w14:textId="77777777" w:rsidR="00E14A8B" w:rsidRDefault="007E2486">
            <w:pPr>
              <w:jc w:val="center"/>
            </w:pPr>
            <w:r>
              <w:t>5 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1AA81A" w14:textId="77777777" w:rsidR="00E14A8B" w:rsidRDefault="007E2486">
            <w:pPr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BAFB8D2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F524626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46883898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EFB0E5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A620215" w14:textId="77777777" w:rsidR="00E14A8B" w:rsidRDefault="007E2486">
            <w:pPr>
              <w:spacing w:line="100" w:lineRule="atLeast"/>
            </w:pPr>
            <w:r>
              <w:rPr>
                <w:sz w:val="20"/>
                <w:szCs w:val="20"/>
              </w:rPr>
              <w:t xml:space="preserve">Odświeżacz powietrza 220 V + wkłady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CF69EA5" w14:textId="77777777" w:rsidR="00E14A8B" w:rsidRDefault="007E2486">
            <w:pPr>
              <w:jc w:val="center"/>
            </w:pPr>
            <w:r>
              <w:t>szt</w:t>
            </w:r>
          </w:p>
          <w:p w14:paraId="5C30F090" w14:textId="77777777" w:rsidR="00E14A8B" w:rsidRDefault="00E14A8B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89AF3C" w14:textId="77777777" w:rsidR="00E14A8B" w:rsidRDefault="007E2486">
            <w:pPr>
              <w:jc w:val="center"/>
            </w:pPr>
            <w:r>
              <w:t>3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914725B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073D392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4A5722D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2EFEDAA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97D99C7" w14:textId="77777777" w:rsidR="00E14A8B" w:rsidRDefault="007E2486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Zmywaki kuchenne, gąbczaste – opakowanie 3 szt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814D6B" w14:textId="77777777" w:rsidR="00E14A8B" w:rsidRDefault="007E2486">
            <w:pPr>
              <w:jc w:val="center"/>
            </w:pPr>
            <w:r>
              <w:t xml:space="preserve"> 3 szt w pakiecie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83F1E4" w14:textId="77777777" w:rsidR="00E14A8B" w:rsidRDefault="007E2486">
            <w:pPr>
              <w:jc w:val="center"/>
            </w:pPr>
            <w:r>
              <w:t>10 pakietów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1E38083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FC5DC69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53A51BF6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A1A0482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32BD919" w14:textId="77777777" w:rsidR="00E14A8B" w:rsidRDefault="007E2486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bhp – 500 g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34872D" w14:textId="77777777" w:rsidR="00E14A8B" w:rsidRDefault="007E2486">
            <w:pPr>
              <w:jc w:val="center"/>
            </w:pPr>
            <w:r>
              <w:t>szt</w:t>
            </w:r>
          </w:p>
          <w:p w14:paraId="0E327CD4" w14:textId="77777777" w:rsidR="00E14A8B" w:rsidRDefault="007E2486">
            <w:pPr>
              <w:jc w:val="center"/>
            </w:pPr>
            <w:r>
              <w:t>500 g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1EB7C53" w14:textId="2D79114B" w:rsidR="00E14A8B" w:rsidRDefault="00E77EC5">
            <w:pPr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20D558C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49783B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0CB3811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B1A90D4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532C651" w14:textId="77777777" w:rsidR="00E14A8B" w:rsidRPr="00214D4B" w:rsidRDefault="007E2486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>Płyn do czyszczenia dywanów Vanisch lub równoważny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EEFF32" w14:textId="77777777" w:rsidR="00E14A8B" w:rsidRDefault="007E2486">
            <w:pPr>
              <w:jc w:val="center"/>
            </w:pPr>
            <w:r>
              <w:t xml:space="preserve">szt </w:t>
            </w:r>
          </w:p>
          <w:p w14:paraId="56C0FEF9" w14:textId="77777777" w:rsidR="00E14A8B" w:rsidRDefault="007E2486">
            <w:pPr>
              <w:jc w:val="center"/>
            </w:pPr>
            <w:r>
              <w:t>1 l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502802E" w14:textId="77777777" w:rsidR="00E14A8B" w:rsidRDefault="007E2486">
            <w:pPr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BFC49DE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8AA855D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3B477638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32EAF9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F6D239B" w14:textId="780BCDF4" w:rsidR="00E14A8B" w:rsidRPr="00214D4B" w:rsidRDefault="007E2486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 xml:space="preserve">Zmiotka krótka drewniana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FBC049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D0C753B" w14:textId="616AB30D" w:rsidR="00E14A8B" w:rsidRDefault="00E77EC5">
            <w:pPr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1FA2190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3E675F2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D79A30A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8F09C0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D75E88F" w14:textId="41931C25" w:rsidR="00E14A8B" w:rsidRPr="00214D4B" w:rsidRDefault="00E77EC5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 xml:space="preserve"> R</w:t>
            </w:r>
            <w:r w:rsidR="007E2486" w:rsidRPr="00214D4B">
              <w:rPr>
                <w:sz w:val="20"/>
                <w:szCs w:val="20"/>
              </w:rPr>
              <w:t>ę</w:t>
            </w:r>
            <w:r w:rsidRPr="00214D4B">
              <w:rPr>
                <w:sz w:val="20"/>
                <w:szCs w:val="20"/>
              </w:rPr>
              <w:t>kawice gumowe wielorazowe M,L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679FAC" w14:textId="77777777" w:rsidR="00E14A8B" w:rsidRDefault="007E2486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656EB7" w14:textId="03F041A0" w:rsidR="00E14A8B" w:rsidRDefault="00E77EC5">
            <w:pPr>
              <w:jc w:val="center"/>
            </w:pPr>
            <w:r>
              <w:t>8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F55252B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07FAF6C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E5477E6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70AA8C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34B96B4" w14:textId="1E0D3AC5" w:rsidR="00E14A8B" w:rsidRPr="00214D4B" w:rsidRDefault="00897C4B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>Ręczn</w:t>
            </w:r>
            <w:r w:rsidR="00214D4B">
              <w:rPr>
                <w:sz w:val="20"/>
                <w:szCs w:val="20"/>
              </w:rPr>
              <w:t>i</w:t>
            </w:r>
            <w:r w:rsidRPr="00214D4B">
              <w:rPr>
                <w:sz w:val="20"/>
                <w:szCs w:val="20"/>
              </w:rPr>
              <w:t>k ZZ op 20 szt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5E122B4" w14:textId="767C1D54" w:rsidR="00E14A8B" w:rsidRDefault="007E2486">
            <w:pPr>
              <w:jc w:val="center"/>
            </w:pPr>
            <w:r>
              <w:t>o</w:t>
            </w:r>
            <w:r w:rsidR="00897C4B">
              <w:t xml:space="preserve">p 20 szt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FD066C" w14:textId="3529B2BF" w:rsidR="00E14A8B" w:rsidRDefault="00897C4B">
            <w:pPr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DEC1C18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5FE7828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2627B8E5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988A127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99B0C8A" w14:textId="2DBDD115" w:rsidR="00E14A8B" w:rsidRPr="00214D4B" w:rsidRDefault="007E2486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>Ścierka</w:t>
            </w:r>
            <w:r w:rsidR="00214D4B" w:rsidRPr="00214D4B">
              <w:rPr>
                <w:sz w:val="20"/>
                <w:szCs w:val="20"/>
              </w:rPr>
              <w:t xml:space="preserve"> 20 x 10 20 x 20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3CECE4" w14:textId="2807633E" w:rsidR="00E14A8B" w:rsidRDefault="007E2486">
            <w:pPr>
              <w:jc w:val="center"/>
            </w:pPr>
            <w:r>
              <w:t xml:space="preserve">szt 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58A9BD" w14:textId="4487E1C0" w:rsidR="00E14A8B" w:rsidRDefault="007E2486">
            <w:pPr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C74995E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02C7F97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7F143E17" w14:textId="77777777" w:rsidTr="00E77EC5">
        <w:trPr>
          <w:cantSplit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ECF864" w14:textId="77777777" w:rsidR="00E14A8B" w:rsidRDefault="00E14A8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A01EDF2" w14:textId="5FD8E665" w:rsidR="00E14A8B" w:rsidRPr="00214D4B" w:rsidRDefault="00214D4B">
            <w:pPr>
              <w:spacing w:line="100" w:lineRule="atLeast"/>
              <w:rPr>
                <w:sz w:val="20"/>
                <w:szCs w:val="20"/>
              </w:rPr>
            </w:pPr>
            <w:r w:rsidRPr="00214D4B">
              <w:rPr>
                <w:sz w:val="20"/>
                <w:szCs w:val="20"/>
              </w:rPr>
              <w:t>Kosz na śmieci 60 l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71219AF" w14:textId="08DA65CC" w:rsidR="00E14A8B" w:rsidRDefault="00214D4B">
            <w:pPr>
              <w:jc w:val="center"/>
            </w:pPr>
            <w:r>
              <w:t>szt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700DF6" w14:textId="3D7FF2C4" w:rsidR="00E14A8B" w:rsidRDefault="00214D4B">
            <w:pPr>
              <w:jc w:val="center"/>
            </w:pPr>
            <w:r>
              <w:t>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1D489D5" w14:textId="77777777" w:rsidR="00E14A8B" w:rsidRDefault="00E14A8B">
            <w:pPr>
              <w:pStyle w:val="Zawartotabeli"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1B886B2" w14:textId="77777777" w:rsidR="00E14A8B" w:rsidRDefault="00E14A8B">
            <w:pPr>
              <w:pStyle w:val="Zawartotabeli"/>
              <w:jc w:val="center"/>
            </w:pPr>
          </w:p>
        </w:tc>
      </w:tr>
      <w:tr w:rsidR="00E14A8B" w14:paraId="1317E3D1" w14:textId="77777777" w:rsidTr="00E77EC5">
        <w:trPr>
          <w:cantSplit/>
        </w:trPr>
        <w:tc>
          <w:tcPr>
            <w:tcW w:w="99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9EF9FB" w14:textId="77777777" w:rsidR="00E14A8B" w:rsidRDefault="007E2486">
            <w:pPr>
              <w:jc w:val="center"/>
            </w:pPr>
            <w:r>
              <w:rPr>
                <w:rFonts w:eastAsia="Arial"/>
                <w:b/>
                <w:bCs/>
                <w:sz w:val="22"/>
                <w:szCs w:val="22"/>
              </w:rPr>
              <w:t>ŁĄCZNY KOSZT  ZAMÓWIENIA BRUTTO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BE8F550" w14:textId="77777777" w:rsidR="00E14A8B" w:rsidRDefault="00E14A8B">
            <w:pPr>
              <w:jc w:val="center"/>
              <w:rPr>
                <w:rFonts w:eastAsia="Arial"/>
                <w:b/>
                <w:bCs/>
              </w:rPr>
            </w:pPr>
          </w:p>
        </w:tc>
      </w:tr>
    </w:tbl>
    <w:p w14:paraId="168B9608" w14:textId="77777777" w:rsidR="00E14A8B" w:rsidRDefault="00E14A8B">
      <w:pPr>
        <w:jc w:val="both"/>
        <w:rPr>
          <w:b/>
        </w:rPr>
      </w:pPr>
    </w:p>
    <w:p w14:paraId="040760DD" w14:textId="77777777" w:rsidR="00E14A8B" w:rsidRDefault="007E2486">
      <w:pPr>
        <w:suppressAutoHyphens w:val="0"/>
        <w:jc w:val="both"/>
        <w:rPr>
          <w:lang w:eastAsia="pl-PL"/>
        </w:rPr>
      </w:pPr>
      <w:r>
        <w:rPr>
          <w:lang w:eastAsia="pl-PL"/>
        </w:rPr>
        <w:t>(W kolumnie nr 2 „Asortyment” w pozycjach, gdzie znajdują się miejsca wykropkowane, należy podać nazwy oferowanych przez Dostawcę artykułów).</w:t>
      </w:r>
    </w:p>
    <w:p w14:paraId="2A1BBB5A" w14:textId="77777777" w:rsidR="00E14A8B" w:rsidRDefault="007E2486">
      <w:pPr>
        <w:suppressAutoHyphens w:val="0"/>
        <w:jc w:val="both"/>
        <w:rPr>
          <w:u w:val="single"/>
          <w:lang w:eastAsia="pl-PL"/>
        </w:rPr>
      </w:pPr>
      <w:r>
        <w:rPr>
          <w:b/>
          <w:bCs/>
          <w:u w:val="single"/>
          <w:lang w:eastAsia="pl-PL"/>
        </w:rPr>
        <w:t>Zamawiający prosi o dokładne wypełnienie formularza i staranne sprawdzenie obliczeń!</w:t>
      </w:r>
    </w:p>
    <w:p w14:paraId="04EF46F6" w14:textId="77777777" w:rsidR="00E14A8B" w:rsidRDefault="00E14A8B">
      <w:pPr>
        <w:jc w:val="both"/>
        <w:rPr>
          <w:b/>
        </w:rPr>
      </w:pPr>
    </w:p>
    <w:p w14:paraId="6A8207FB" w14:textId="77777777" w:rsidR="00E14A8B" w:rsidRDefault="007E2486">
      <w:pPr>
        <w:jc w:val="both"/>
      </w:pPr>
      <w:r>
        <w:t>Warunki dostawy:</w:t>
      </w:r>
    </w:p>
    <w:p w14:paraId="1979265E" w14:textId="77777777" w:rsidR="00E14A8B" w:rsidRDefault="007E2486">
      <w:pPr>
        <w:numPr>
          <w:ilvl w:val="0"/>
          <w:numId w:val="1"/>
        </w:numPr>
        <w:jc w:val="both"/>
      </w:pPr>
      <w:r>
        <w:t>dostawa do budynku Zamawiającego: Szubin, ul. Kcyńska 1 /transportem na koszt  Dostawcy/,</w:t>
      </w:r>
    </w:p>
    <w:p w14:paraId="57C19321" w14:textId="77777777" w:rsidR="00E14A8B" w:rsidRDefault="007E2486">
      <w:pPr>
        <w:numPr>
          <w:ilvl w:val="0"/>
          <w:numId w:val="1"/>
        </w:numPr>
        <w:jc w:val="both"/>
      </w:pPr>
      <w:r>
        <w:t>dostawa w ilościach i asortymencie wg zamówienia Zamawiającego,</w:t>
      </w:r>
    </w:p>
    <w:p w14:paraId="38362E8F" w14:textId="77777777" w:rsidR="00E14A8B" w:rsidRDefault="007E2486">
      <w:pPr>
        <w:numPr>
          <w:ilvl w:val="0"/>
          <w:numId w:val="1"/>
        </w:numPr>
        <w:jc w:val="both"/>
      </w:pPr>
      <w:r>
        <w:t>dostawa w cenach brutto określonych przez Dostawcę dla każdego asortymentu, zgodnie ze złożoną ofertą,</w:t>
      </w:r>
    </w:p>
    <w:p w14:paraId="11A4E810" w14:textId="77777777" w:rsidR="00E14A8B" w:rsidRDefault="007E2486">
      <w:pPr>
        <w:numPr>
          <w:ilvl w:val="0"/>
          <w:numId w:val="1"/>
        </w:numPr>
        <w:jc w:val="both"/>
      </w:pPr>
      <w:r>
        <w:t>zapłata za dostawę przelewem w terminie do 30 dni od daty otrzymania faktury,</w:t>
      </w:r>
    </w:p>
    <w:p w14:paraId="7E67658E" w14:textId="77777777" w:rsidR="00E14A8B" w:rsidRDefault="007E2486">
      <w:pPr>
        <w:numPr>
          <w:ilvl w:val="0"/>
          <w:numId w:val="1"/>
        </w:numPr>
        <w:jc w:val="both"/>
      </w:pPr>
      <w:r>
        <w:t>dostawa w transzach do siedmiu dni od złożenia zamówienia w terminie: od poniedziałku do piątku w godzinach od 8ºº do 14ºº.</w:t>
      </w:r>
    </w:p>
    <w:p w14:paraId="5FAFFE2E" w14:textId="77777777" w:rsidR="00E14A8B" w:rsidRDefault="007E2486">
      <w:pPr>
        <w:spacing w:line="360" w:lineRule="auto"/>
        <w:jc w:val="both"/>
      </w:pPr>
      <w:r>
        <w:t>W przypadku wyboru oferty przez Zamawiającego zobowiązujemy się do terminowej dostawy.</w:t>
      </w:r>
    </w:p>
    <w:p w14:paraId="7DB725D1" w14:textId="77777777" w:rsidR="00E14A8B" w:rsidRDefault="007E2486">
      <w:pPr>
        <w:pStyle w:val="Bezodstpw"/>
      </w:pPr>
      <w:r>
        <w:t xml:space="preserve">Osobą mającą pełnomocnictwo do podejmowania  czynności po naszej stronie jest : </w:t>
      </w:r>
    </w:p>
    <w:p w14:paraId="7632AD79" w14:textId="77777777" w:rsidR="00E14A8B" w:rsidRDefault="007E2486">
      <w:pPr>
        <w:pStyle w:val="Bezodstpw"/>
      </w:pPr>
      <w:r>
        <w:t>………………………………………………………………………………………………………….…</w:t>
      </w:r>
    </w:p>
    <w:p w14:paraId="1135E030" w14:textId="77777777" w:rsidR="00E14A8B" w:rsidRDefault="00E14A8B">
      <w:pPr>
        <w:spacing w:line="360" w:lineRule="auto"/>
        <w:jc w:val="both"/>
      </w:pPr>
    </w:p>
    <w:p w14:paraId="5AE65433" w14:textId="77777777" w:rsidR="00E14A8B" w:rsidRDefault="007E2486">
      <w:pPr>
        <w:spacing w:line="360" w:lineRule="auto"/>
        <w:jc w:val="both"/>
      </w:pPr>
      <w:r>
        <w:t>Oświadczamy, że uzyskaliśmy wszelkie  niezbędne informacje do przygotowania oferty.</w:t>
      </w:r>
    </w:p>
    <w:p w14:paraId="5138FC4C" w14:textId="77777777" w:rsidR="00E14A8B" w:rsidRDefault="00E14A8B">
      <w:pPr>
        <w:spacing w:line="360" w:lineRule="auto"/>
        <w:jc w:val="both"/>
      </w:pPr>
    </w:p>
    <w:p w14:paraId="1233CC4C" w14:textId="77777777" w:rsidR="00E14A8B" w:rsidRDefault="00E14A8B">
      <w:pPr>
        <w:spacing w:line="360" w:lineRule="auto"/>
        <w:jc w:val="both"/>
      </w:pPr>
    </w:p>
    <w:p w14:paraId="68314D88" w14:textId="77777777" w:rsidR="00E14A8B" w:rsidRDefault="007E2486">
      <w:pPr>
        <w:spacing w:line="360" w:lineRule="auto"/>
      </w:pPr>
      <w:r>
        <w:t>data: ………..………        W imieniu Dostawcy ofertę podpisał:  ……………………….………………</w:t>
      </w:r>
    </w:p>
    <w:p w14:paraId="46785703" w14:textId="77777777" w:rsidR="00E14A8B" w:rsidRDefault="00E14A8B">
      <w:pPr>
        <w:spacing w:line="360" w:lineRule="auto"/>
      </w:pPr>
    </w:p>
    <w:p w14:paraId="11AEEA8E" w14:textId="77777777" w:rsidR="00E14A8B" w:rsidRDefault="00E14A8B">
      <w:pPr>
        <w:spacing w:line="360" w:lineRule="auto"/>
      </w:pPr>
    </w:p>
    <w:p w14:paraId="7E69029A" w14:textId="77777777" w:rsidR="00E14A8B" w:rsidRDefault="00E14A8B"/>
    <w:p w14:paraId="1D95D6EB" w14:textId="77777777" w:rsidR="00E14A8B" w:rsidRDefault="00E14A8B"/>
    <w:p w14:paraId="1862AA59" w14:textId="77777777" w:rsidR="00E14A8B" w:rsidRDefault="00E14A8B"/>
    <w:p w14:paraId="1C2DDBEB" w14:textId="77777777" w:rsidR="00E14A8B" w:rsidRDefault="00E14A8B"/>
    <w:p w14:paraId="265A9A11" w14:textId="77777777" w:rsidR="00E14A8B" w:rsidRDefault="00E14A8B"/>
    <w:p w14:paraId="7CD553E4" w14:textId="77777777" w:rsidR="00E14A8B" w:rsidRDefault="00E14A8B"/>
    <w:p w14:paraId="1F004A3D" w14:textId="77777777" w:rsidR="00E14A8B" w:rsidRDefault="00E14A8B"/>
    <w:p w14:paraId="692CDC1A" w14:textId="77777777" w:rsidR="00E14A8B" w:rsidRDefault="00E14A8B"/>
    <w:p w14:paraId="7904B865" w14:textId="77777777" w:rsidR="00E14A8B" w:rsidRDefault="00E14A8B"/>
    <w:p w14:paraId="4522EA8F" w14:textId="77777777" w:rsidR="00E14A8B" w:rsidRDefault="00E14A8B"/>
    <w:p w14:paraId="678D5121" w14:textId="77777777" w:rsidR="00E14A8B" w:rsidRDefault="00E14A8B"/>
    <w:p w14:paraId="336E4F62" w14:textId="77777777" w:rsidR="00E14A8B" w:rsidRDefault="00E14A8B"/>
    <w:p w14:paraId="29E827C3" w14:textId="77777777" w:rsidR="00E14A8B" w:rsidRDefault="00E14A8B"/>
    <w:p w14:paraId="4A4A306B" w14:textId="77777777" w:rsidR="00E14A8B" w:rsidRDefault="00E14A8B"/>
    <w:p w14:paraId="1B3044C7" w14:textId="77777777" w:rsidR="00E14A8B" w:rsidRDefault="00E14A8B"/>
    <w:p w14:paraId="25CB39D8" w14:textId="77777777" w:rsidR="00E14A8B" w:rsidRDefault="00E14A8B"/>
    <w:p w14:paraId="0076EC1D" w14:textId="77777777" w:rsidR="00E14A8B" w:rsidRDefault="00E14A8B"/>
    <w:p w14:paraId="6D4CC370" w14:textId="77777777" w:rsidR="00E14A8B" w:rsidRDefault="00E14A8B"/>
    <w:p w14:paraId="34F294A7" w14:textId="77777777" w:rsidR="00E14A8B" w:rsidRDefault="00E14A8B"/>
    <w:p w14:paraId="593D9E83" w14:textId="77777777" w:rsidR="00E14A8B" w:rsidRDefault="00E14A8B"/>
    <w:p w14:paraId="2BF6EB3F" w14:textId="77777777" w:rsidR="00E14A8B" w:rsidRDefault="00E14A8B"/>
    <w:p w14:paraId="3AAB99B1" w14:textId="77777777" w:rsidR="00E14A8B" w:rsidRDefault="00E14A8B"/>
    <w:p w14:paraId="6433F1EA" w14:textId="77777777" w:rsidR="00E14A8B" w:rsidRDefault="00E14A8B"/>
    <w:p w14:paraId="37D49D50" w14:textId="77777777" w:rsidR="00E14A8B" w:rsidRDefault="00E14A8B"/>
    <w:p w14:paraId="72A3D0D7" w14:textId="77777777" w:rsidR="00E14A8B" w:rsidRDefault="00E14A8B"/>
    <w:sectPr w:rsidR="00E14A8B">
      <w:pgSz w:w="11906" w:h="16838"/>
      <w:pgMar w:top="1417" w:right="282" w:bottom="1417" w:left="85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BA1"/>
    <w:multiLevelType w:val="multilevel"/>
    <w:tmpl w:val="0F7EB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AED"/>
    <w:multiLevelType w:val="multilevel"/>
    <w:tmpl w:val="B6AA46D8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3A7133"/>
    <w:multiLevelType w:val="multilevel"/>
    <w:tmpl w:val="219E32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8B"/>
    <w:rsid w:val="00214D4B"/>
    <w:rsid w:val="007E2486"/>
    <w:rsid w:val="00897C4B"/>
    <w:rsid w:val="008A3DDD"/>
    <w:rsid w:val="00E14A8B"/>
    <w:rsid w:val="00E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C04C"/>
  <w15:docId w15:val="{C81151F6-4F29-440A-98D4-F80BC5C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F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45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B4528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2859FE"/>
    <w:pPr>
      <w:suppressLineNumbers/>
    </w:pPr>
  </w:style>
  <w:style w:type="paragraph" w:customStyle="1" w:styleId="Nagwektabeli">
    <w:name w:val="Nagłówek tabeli"/>
    <w:basedOn w:val="Zawartotabeli"/>
    <w:qFormat/>
    <w:rsid w:val="002859FE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AB4528"/>
    <w:rPr>
      <w:sz w:val="20"/>
      <w:szCs w:val="20"/>
    </w:rPr>
  </w:style>
  <w:style w:type="paragraph" w:styleId="Bezodstpw">
    <w:name w:val="No Spacing"/>
    <w:uiPriority w:val="1"/>
    <w:qFormat/>
    <w:rsid w:val="00234E9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3DCE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64A2-3599-4F79-B8C9-C89E2E59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kjkk</dc:creator>
  <dc:description/>
  <cp:lastModifiedBy>ksiegowa</cp:lastModifiedBy>
  <cp:revision>2</cp:revision>
  <cp:lastPrinted>2020-01-22T12:31:00Z</cp:lastPrinted>
  <dcterms:created xsi:type="dcterms:W3CDTF">2022-03-08T10:31:00Z</dcterms:created>
  <dcterms:modified xsi:type="dcterms:W3CDTF">2022-03-08T10:31:00Z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